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41338A4">
      <w:pPr>
        <w:spacing w:line="560" w:lineRule="exact"/>
        <w:jc w:val="center"/>
        <w:rPr>
          <w:rFonts w:hint="eastAsia" w:ascii="黑体" w:hAnsi="黑体" w:eastAsia="黑体" w:cs="黑体"/>
          <w:b w:val="0"/>
          <w:bCs w:val="0"/>
          <w:color w:val="000000" w:themeColor="text1"/>
          <w:kern w:val="0"/>
          <w:sz w:val="36"/>
          <w:szCs w:val="36"/>
          <w:lang w:eastAsia="zh-CN"/>
          <w14:textFill>
            <w14:solidFill>
              <w14:schemeClr w14:val="tx1"/>
            </w14:solidFill>
          </w14:textFill>
        </w:rPr>
      </w:pPr>
      <w:bookmarkStart w:id="0" w:name="_GoBack"/>
      <w:bookmarkEnd w:id="0"/>
      <w:r>
        <w:rPr>
          <w:rFonts w:hint="eastAsia" w:ascii="黑体" w:hAnsi="黑体" w:eastAsia="黑体" w:cs="黑体"/>
          <w:b w:val="0"/>
          <w:bCs w:val="0"/>
          <w:color w:val="000000" w:themeColor="text1"/>
          <w:kern w:val="0"/>
          <w:sz w:val="36"/>
          <w:szCs w:val="36"/>
          <w14:textFill>
            <w14:solidFill>
              <w14:schemeClr w14:val="tx1"/>
            </w14:solidFill>
          </w14:textFill>
        </w:rPr>
        <w:t>江苏省申报思想政治工作人员</w:t>
      </w:r>
      <w:r>
        <w:rPr>
          <w:rFonts w:hint="eastAsia" w:ascii="黑体" w:hAnsi="黑体" w:eastAsia="黑体" w:cs="黑体"/>
          <w:b w:val="0"/>
          <w:bCs w:val="0"/>
          <w:color w:val="000000" w:themeColor="text1"/>
          <w:kern w:val="0"/>
          <w:sz w:val="36"/>
          <w:szCs w:val="36"/>
          <w:lang w:eastAsia="zh-CN"/>
          <w14:textFill>
            <w14:solidFill>
              <w14:schemeClr w14:val="tx1"/>
            </w14:solidFill>
          </w14:textFill>
        </w:rPr>
        <w:t>（</w:t>
      </w:r>
      <w:r>
        <w:rPr>
          <w:rFonts w:hint="eastAsia" w:ascii="黑体" w:hAnsi="黑体" w:eastAsia="黑体" w:cs="黑体"/>
          <w:b w:val="0"/>
          <w:bCs w:val="0"/>
          <w:color w:val="000000" w:themeColor="text1"/>
          <w:kern w:val="0"/>
          <w:sz w:val="36"/>
          <w:szCs w:val="36"/>
          <w:lang w:val="en-US" w:eastAsia="zh-CN"/>
          <w14:textFill>
            <w14:solidFill>
              <w14:schemeClr w14:val="tx1"/>
            </w14:solidFill>
          </w14:textFill>
        </w:rPr>
        <w:t>中级</w:t>
      </w:r>
      <w:r>
        <w:rPr>
          <w:rFonts w:hint="eastAsia" w:ascii="黑体" w:hAnsi="黑体" w:eastAsia="黑体" w:cs="黑体"/>
          <w:b w:val="0"/>
          <w:bCs w:val="0"/>
          <w:color w:val="000000" w:themeColor="text1"/>
          <w:kern w:val="0"/>
          <w:sz w:val="36"/>
          <w:szCs w:val="36"/>
          <w14:textFill>
            <w14:solidFill>
              <w14:schemeClr w14:val="tx1"/>
            </w14:solidFill>
          </w14:textFill>
        </w:rPr>
        <w:t>/</w:t>
      </w:r>
      <w:r>
        <w:rPr>
          <w:rFonts w:hint="eastAsia" w:ascii="黑体" w:hAnsi="黑体" w:eastAsia="黑体" w:cs="黑体"/>
          <w:b w:val="0"/>
          <w:bCs w:val="0"/>
          <w:color w:val="000000" w:themeColor="text1"/>
          <w:kern w:val="0"/>
          <w:sz w:val="36"/>
          <w:szCs w:val="36"/>
          <w:lang w:eastAsia="zh-CN"/>
          <w14:textFill>
            <w14:solidFill>
              <w14:schemeClr w14:val="tx1"/>
            </w14:solidFill>
          </w14:textFill>
        </w:rPr>
        <w:t>初级）</w:t>
      </w:r>
    </w:p>
    <w:p w14:paraId="2B7F15E6">
      <w:pPr>
        <w:spacing w:line="560" w:lineRule="exact"/>
        <w:jc w:val="center"/>
        <w:rPr>
          <w:rFonts w:hint="eastAsia" w:ascii="黑体" w:hAnsi="黑体" w:eastAsia="黑体" w:cs="黑体"/>
          <w:b w:val="0"/>
          <w:bCs w:val="0"/>
          <w:color w:val="000000" w:themeColor="text1"/>
          <w:kern w:val="0"/>
          <w:sz w:val="36"/>
          <w:szCs w:val="36"/>
          <w14:textFill>
            <w14:solidFill>
              <w14:schemeClr w14:val="tx1"/>
            </w14:solidFill>
          </w14:textFill>
        </w:rPr>
      </w:pPr>
      <w:r>
        <w:rPr>
          <w:rFonts w:hint="eastAsia" w:ascii="黑体" w:hAnsi="黑体" w:eastAsia="黑体" w:cs="黑体"/>
          <w:b w:val="0"/>
          <w:bCs w:val="0"/>
          <w:color w:val="000000" w:themeColor="text1"/>
          <w:kern w:val="0"/>
          <w:sz w:val="36"/>
          <w:szCs w:val="36"/>
          <w14:textFill>
            <w14:solidFill>
              <w14:schemeClr w14:val="tx1"/>
            </w14:solidFill>
          </w14:textFill>
        </w:rPr>
        <w:t>专业技术资格情况简介表</w:t>
      </w:r>
    </w:p>
    <w:p w14:paraId="5092B0FD">
      <w:pPr>
        <w:spacing w:after="156" w:afterLines="50" w:line="400" w:lineRule="exact"/>
        <w:jc w:val="center"/>
        <w:rPr>
          <w:rFonts w:hint="default" w:eastAsia="楷体_GB2312"/>
          <w:sz w:val="40"/>
          <w:szCs w:val="40"/>
        </w:rPr>
      </w:pPr>
      <w:r>
        <w:rPr>
          <w:rFonts w:eastAsia="楷体_GB2312"/>
          <w:sz w:val="30"/>
          <w:szCs w:val="30"/>
        </w:rPr>
        <w:t>（申报人所在单位申报公示用）</w:t>
      </w:r>
    </w:p>
    <w:tbl>
      <w:tblPr>
        <w:tblStyle w:val="6"/>
        <w:tblW w:w="953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88"/>
        <w:gridCol w:w="96"/>
        <w:gridCol w:w="567"/>
        <w:gridCol w:w="487"/>
        <w:gridCol w:w="971"/>
        <w:gridCol w:w="540"/>
        <w:gridCol w:w="400"/>
        <w:gridCol w:w="604"/>
        <w:gridCol w:w="300"/>
        <w:gridCol w:w="897"/>
        <w:gridCol w:w="53"/>
        <w:gridCol w:w="1157"/>
        <w:gridCol w:w="1200"/>
        <w:gridCol w:w="1276"/>
      </w:tblGrid>
      <w:tr w14:paraId="31926C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4" w:type="dxa"/>
            <w:gridSpan w:val="2"/>
            <w:vAlign w:val="center"/>
          </w:tcPr>
          <w:p w14:paraId="6CCCBB27">
            <w:pPr>
              <w:spacing w:line="300" w:lineRule="exact"/>
              <w:jc w:val="center"/>
              <w:rPr>
                <w:rFonts w:hint="default"/>
                <w:szCs w:val="21"/>
              </w:rPr>
            </w:pPr>
            <w:r>
              <w:rPr>
                <w:szCs w:val="21"/>
              </w:rPr>
              <w:t>姓  名</w:t>
            </w:r>
          </w:p>
        </w:tc>
        <w:tc>
          <w:tcPr>
            <w:tcW w:w="567" w:type="dxa"/>
            <w:tcBorders>
              <w:right w:val="single" w:color="auto" w:sz="4" w:space="0"/>
            </w:tcBorders>
            <w:vAlign w:val="center"/>
          </w:tcPr>
          <w:p w14:paraId="69BFB8CE">
            <w:pPr>
              <w:spacing w:line="300" w:lineRule="exact"/>
              <w:jc w:val="center"/>
              <w:rPr>
                <w:rFonts w:hint="default"/>
                <w:szCs w:val="21"/>
              </w:rPr>
            </w:pPr>
            <w:r>
              <w:rPr>
                <w:szCs w:val="21"/>
              </w:rPr>
              <w:t>性别</w:t>
            </w:r>
          </w:p>
        </w:tc>
        <w:tc>
          <w:tcPr>
            <w:tcW w:w="1998" w:type="dxa"/>
            <w:gridSpan w:val="3"/>
            <w:tcBorders>
              <w:left w:val="single" w:color="auto" w:sz="4" w:space="0"/>
            </w:tcBorders>
            <w:vAlign w:val="center"/>
          </w:tcPr>
          <w:p w14:paraId="4FD055F8">
            <w:pPr>
              <w:spacing w:line="300" w:lineRule="exact"/>
              <w:jc w:val="center"/>
              <w:rPr>
                <w:rFonts w:hint="default"/>
                <w:szCs w:val="21"/>
              </w:rPr>
            </w:pPr>
            <w:r>
              <w:rPr>
                <w:szCs w:val="21"/>
              </w:rPr>
              <w:t>工 作 单 位</w:t>
            </w:r>
          </w:p>
        </w:tc>
        <w:tc>
          <w:tcPr>
            <w:tcW w:w="1004" w:type="dxa"/>
            <w:gridSpan w:val="2"/>
            <w:vAlign w:val="center"/>
          </w:tcPr>
          <w:p w14:paraId="1D11DDE3">
            <w:pPr>
              <w:spacing w:line="300" w:lineRule="exact"/>
              <w:jc w:val="center"/>
              <w:rPr>
                <w:rFonts w:hint="default"/>
                <w:szCs w:val="21"/>
              </w:rPr>
            </w:pPr>
            <w:r>
              <w:rPr>
                <w:szCs w:val="21"/>
              </w:rPr>
              <w:t>职  务</w:t>
            </w:r>
          </w:p>
        </w:tc>
        <w:tc>
          <w:tcPr>
            <w:tcW w:w="1197" w:type="dxa"/>
            <w:gridSpan w:val="2"/>
            <w:vAlign w:val="center"/>
          </w:tcPr>
          <w:p w14:paraId="754CB143">
            <w:pPr>
              <w:spacing w:line="300" w:lineRule="exact"/>
              <w:jc w:val="center"/>
              <w:rPr>
                <w:rFonts w:hint="default"/>
                <w:szCs w:val="21"/>
              </w:rPr>
            </w:pPr>
            <w:r>
              <w:rPr>
                <w:szCs w:val="21"/>
              </w:rPr>
              <w:t>出生年月</w:t>
            </w:r>
          </w:p>
        </w:tc>
        <w:tc>
          <w:tcPr>
            <w:tcW w:w="1210" w:type="dxa"/>
            <w:gridSpan w:val="2"/>
            <w:vAlign w:val="center"/>
          </w:tcPr>
          <w:p w14:paraId="5ADE1B5C">
            <w:pPr>
              <w:spacing w:line="300" w:lineRule="exact"/>
              <w:jc w:val="center"/>
              <w:rPr>
                <w:rFonts w:hint="default"/>
                <w:szCs w:val="21"/>
              </w:rPr>
            </w:pPr>
            <w:r>
              <w:rPr>
                <w:szCs w:val="21"/>
              </w:rPr>
              <w:t>参加工作</w:t>
            </w:r>
          </w:p>
          <w:p w14:paraId="3F0B9A45">
            <w:pPr>
              <w:spacing w:line="300" w:lineRule="exact"/>
              <w:jc w:val="center"/>
              <w:rPr>
                <w:rFonts w:hint="default"/>
                <w:szCs w:val="21"/>
              </w:rPr>
            </w:pPr>
            <w:r>
              <w:rPr>
                <w:szCs w:val="21"/>
              </w:rPr>
              <w:t>年月</w:t>
            </w:r>
          </w:p>
        </w:tc>
        <w:tc>
          <w:tcPr>
            <w:tcW w:w="1200" w:type="dxa"/>
            <w:vAlign w:val="center"/>
          </w:tcPr>
          <w:p w14:paraId="6AFCA0ED">
            <w:pPr>
              <w:spacing w:line="300" w:lineRule="exact"/>
              <w:ind w:left="-105" w:leftChars="-50" w:right="-105" w:rightChars="-50"/>
              <w:jc w:val="center"/>
              <w:rPr>
                <w:rFonts w:hint="default"/>
                <w:szCs w:val="21"/>
              </w:rPr>
            </w:pPr>
            <w:r>
              <w:rPr>
                <w:szCs w:val="21"/>
              </w:rPr>
              <w:t>入党年月</w:t>
            </w:r>
          </w:p>
        </w:tc>
        <w:tc>
          <w:tcPr>
            <w:tcW w:w="1276" w:type="dxa"/>
            <w:vAlign w:val="center"/>
          </w:tcPr>
          <w:p w14:paraId="74701C61">
            <w:pPr>
              <w:spacing w:line="300" w:lineRule="exact"/>
              <w:jc w:val="center"/>
              <w:rPr>
                <w:rFonts w:hint="default"/>
                <w:szCs w:val="21"/>
              </w:rPr>
            </w:pPr>
            <w:r>
              <w:rPr>
                <w:szCs w:val="21"/>
              </w:rPr>
              <w:t>学历</w:t>
            </w:r>
          </w:p>
        </w:tc>
      </w:tr>
      <w:tr w14:paraId="35FA56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84" w:type="dxa"/>
            <w:gridSpan w:val="2"/>
            <w:vAlign w:val="center"/>
          </w:tcPr>
          <w:p w14:paraId="684527A8">
            <w:pPr>
              <w:spacing w:line="260" w:lineRule="exact"/>
              <w:jc w:val="center"/>
              <w:rPr>
                <w:rFonts w:hint="default" w:eastAsia="方正仿宋_GBK" w:cs="方正仿宋_GBK"/>
                <w:szCs w:val="21"/>
              </w:rPr>
            </w:pPr>
          </w:p>
        </w:tc>
        <w:tc>
          <w:tcPr>
            <w:tcW w:w="567" w:type="dxa"/>
            <w:tcBorders>
              <w:right w:val="single" w:color="auto" w:sz="4" w:space="0"/>
            </w:tcBorders>
            <w:vAlign w:val="center"/>
          </w:tcPr>
          <w:p w14:paraId="3713D904">
            <w:pPr>
              <w:spacing w:line="260" w:lineRule="exact"/>
              <w:jc w:val="center"/>
              <w:rPr>
                <w:rFonts w:hint="default" w:eastAsia="方正仿宋_GBK" w:cs="方正仿宋_GBK"/>
                <w:szCs w:val="21"/>
              </w:rPr>
            </w:pPr>
          </w:p>
        </w:tc>
        <w:tc>
          <w:tcPr>
            <w:tcW w:w="1998" w:type="dxa"/>
            <w:gridSpan w:val="3"/>
            <w:tcBorders>
              <w:left w:val="single" w:color="auto" w:sz="4" w:space="0"/>
            </w:tcBorders>
            <w:vAlign w:val="center"/>
          </w:tcPr>
          <w:p w14:paraId="6353BA8C">
            <w:pPr>
              <w:spacing w:line="260" w:lineRule="exact"/>
              <w:jc w:val="center"/>
              <w:rPr>
                <w:rFonts w:hint="default" w:eastAsia="方正仿宋_GBK" w:cs="方正仿宋_GBK"/>
                <w:szCs w:val="21"/>
              </w:rPr>
            </w:pPr>
          </w:p>
        </w:tc>
        <w:tc>
          <w:tcPr>
            <w:tcW w:w="1004" w:type="dxa"/>
            <w:gridSpan w:val="2"/>
            <w:tcBorders>
              <w:right w:val="single" w:color="auto" w:sz="4" w:space="0"/>
            </w:tcBorders>
            <w:vAlign w:val="center"/>
          </w:tcPr>
          <w:p w14:paraId="2812329E">
            <w:pPr>
              <w:spacing w:line="260" w:lineRule="exact"/>
              <w:jc w:val="center"/>
              <w:rPr>
                <w:rFonts w:hint="default" w:eastAsia="方正仿宋_GBK" w:cs="方正仿宋_GBK"/>
                <w:szCs w:val="21"/>
              </w:rPr>
            </w:pPr>
          </w:p>
        </w:tc>
        <w:tc>
          <w:tcPr>
            <w:tcW w:w="1197" w:type="dxa"/>
            <w:gridSpan w:val="2"/>
            <w:tcBorders>
              <w:left w:val="single" w:color="auto" w:sz="4" w:space="0"/>
            </w:tcBorders>
            <w:vAlign w:val="center"/>
          </w:tcPr>
          <w:p w14:paraId="766438EE">
            <w:pPr>
              <w:spacing w:line="260" w:lineRule="exact"/>
              <w:jc w:val="center"/>
              <w:rPr>
                <w:rFonts w:hint="default" w:eastAsia="方正仿宋_GBK" w:cs="方正仿宋_GBK"/>
                <w:szCs w:val="21"/>
              </w:rPr>
            </w:pPr>
          </w:p>
        </w:tc>
        <w:tc>
          <w:tcPr>
            <w:tcW w:w="1210" w:type="dxa"/>
            <w:gridSpan w:val="2"/>
            <w:vAlign w:val="center"/>
          </w:tcPr>
          <w:p w14:paraId="268A34BF">
            <w:pPr>
              <w:spacing w:line="300" w:lineRule="exact"/>
              <w:jc w:val="center"/>
              <w:rPr>
                <w:rFonts w:hint="default" w:eastAsia="方正仿宋_GBK" w:cs="方正仿宋_GBK"/>
                <w:szCs w:val="21"/>
              </w:rPr>
            </w:pPr>
          </w:p>
        </w:tc>
        <w:tc>
          <w:tcPr>
            <w:tcW w:w="1200" w:type="dxa"/>
            <w:vAlign w:val="center"/>
          </w:tcPr>
          <w:p w14:paraId="3223E665">
            <w:pPr>
              <w:spacing w:line="260" w:lineRule="exact"/>
              <w:jc w:val="center"/>
              <w:rPr>
                <w:rFonts w:hint="default" w:eastAsia="方正仿宋_GBK" w:cs="方正仿宋_GBK"/>
                <w:szCs w:val="21"/>
              </w:rPr>
            </w:pPr>
          </w:p>
        </w:tc>
        <w:tc>
          <w:tcPr>
            <w:tcW w:w="1276" w:type="dxa"/>
            <w:vAlign w:val="center"/>
          </w:tcPr>
          <w:p w14:paraId="069D95A1">
            <w:pPr>
              <w:spacing w:line="260" w:lineRule="exact"/>
              <w:jc w:val="center"/>
              <w:rPr>
                <w:rFonts w:hint="default" w:eastAsia="方正仿宋_GBK" w:cs="方正仿宋_GBK"/>
                <w:szCs w:val="21"/>
              </w:rPr>
            </w:pPr>
          </w:p>
        </w:tc>
      </w:tr>
      <w:tr w14:paraId="3F2EE8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651" w:type="dxa"/>
            <w:gridSpan w:val="3"/>
            <w:tcBorders>
              <w:right w:val="single" w:color="auto" w:sz="4" w:space="0"/>
            </w:tcBorders>
            <w:vAlign w:val="center"/>
          </w:tcPr>
          <w:p w14:paraId="65E43CFE">
            <w:pPr>
              <w:spacing w:line="260" w:lineRule="exact"/>
              <w:jc w:val="center"/>
              <w:rPr>
                <w:rFonts w:hint="default" w:eastAsia="方正仿宋_GBK" w:cs="方正仿宋_GBK"/>
                <w:szCs w:val="21"/>
              </w:rPr>
            </w:pPr>
            <w:r>
              <w:rPr>
                <w:rFonts w:eastAsia="方正仿宋_GBK" w:cs="方正仿宋_GBK"/>
                <w:szCs w:val="21"/>
              </w:rPr>
              <w:t>现（或曾）</w:t>
            </w:r>
          </w:p>
          <w:p w14:paraId="63373BBF">
            <w:pPr>
              <w:spacing w:line="260" w:lineRule="exact"/>
              <w:jc w:val="center"/>
              <w:rPr>
                <w:rFonts w:hint="default" w:eastAsia="方正仿宋_GBK" w:cs="方正仿宋_GBK"/>
                <w:szCs w:val="21"/>
              </w:rPr>
            </w:pPr>
            <w:r>
              <w:rPr>
                <w:rFonts w:eastAsia="方正仿宋_GBK" w:cs="方正仿宋_GBK"/>
                <w:szCs w:val="21"/>
              </w:rPr>
              <w:t>专业技术资格</w:t>
            </w:r>
          </w:p>
        </w:tc>
        <w:tc>
          <w:tcPr>
            <w:tcW w:w="1458" w:type="dxa"/>
            <w:gridSpan w:val="2"/>
            <w:tcBorders>
              <w:left w:val="single" w:color="auto" w:sz="4" w:space="0"/>
              <w:right w:val="single" w:color="auto" w:sz="4" w:space="0"/>
            </w:tcBorders>
            <w:vAlign w:val="center"/>
          </w:tcPr>
          <w:p w14:paraId="31B093B0">
            <w:pPr>
              <w:spacing w:line="260" w:lineRule="exact"/>
              <w:jc w:val="center"/>
              <w:rPr>
                <w:rFonts w:hint="default" w:eastAsia="方正仿宋_GBK" w:cs="方正仿宋_GBK"/>
                <w:szCs w:val="21"/>
              </w:rPr>
            </w:pPr>
            <w:r>
              <w:rPr>
                <w:rFonts w:eastAsia="方正仿宋_GBK" w:cs="方正仿宋_GBK"/>
                <w:szCs w:val="21"/>
              </w:rPr>
              <w:t>获得年月</w:t>
            </w:r>
          </w:p>
        </w:tc>
        <w:tc>
          <w:tcPr>
            <w:tcW w:w="1544" w:type="dxa"/>
            <w:gridSpan w:val="3"/>
            <w:tcBorders>
              <w:left w:val="single" w:color="auto" w:sz="4" w:space="0"/>
              <w:right w:val="single" w:color="auto" w:sz="4" w:space="0"/>
            </w:tcBorders>
            <w:vAlign w:val="center"/>
          </w:tcPr>
          <w:p w14:paraId="07420C97">
            <w:pPr>
              <w:spacing w:line="260" w:lineRule="exact"/>
              <w:jc w:val="center"/>
              <w:rPr>
                <w:rFonts w:hint="default" w:eastAsia="方正仿宋_GBK" w:cs="方正仿宋_GBK"/>
                <w:szCs w:val="21"/>
              </w:rPr>
            </w:pPr>
            <w:r>
              <w:rPr>
                <w:rFonts w:eastAsia="方正仿宋_GBK" w:cs="方正仿宋_GBK"/>
                <w:szCs w:val="21"/>
              </w:rPr>
              <w:t>同级转评政工专业资格</w:t>
            </w:r>
          </w:p>
        </w:tc>
        <w:tc>
          <w:tcPr>
            <w:tcW w:w="1197" w:type="dxa"/>
            <w:gridSpan w:val="2"/>
            <w:tcBorders>
              <w:top w:val="single" w:color="auto" w:sz="4" w:space="0"/>
              <w:left w:val="single" w:color="auto" w:sz="4" w:space="0"/>
            </w:tcBorders>
            <w:vAlign w:val="center"/>
          </w:tcPr>
          <w:p w14:paraId="3F91D5FB">
            <w:pPr>
              <w:spacing w:line="260" w:lineRule="exact"/>
              <w:jc w:val="center"/>
              <w:rPr>
                <w:rFonts w:hint="default" w:eastAsia="方正仿宋_GBK" w:cs="方正仿宋_GBK"/>
                <w:szCs w:val="21"/>
              </w:rPr>
            </w:pPr>
            <w:r>
              <w:rPr>
                <w:rFonts w:eastAsia="方正仿宋_GBK" w:cs="方正仿宋_GBK"/>
                <w:szCs w:val="21"/>
              </w:rPr>
              <w:t>转评年月</w:t>
            </w:r>
          </w:p>
        </w:tc>
        <w:tc>
          <w:tcPr>
            <w:tcW w:w="3686" w:type="dxa"/>
            <w:gridSpan w:val="4"/>
            <w:vAlign w:val="center"/>
          </w:tcPr>
          <w:p w14:paraId="715FE238">
            <w:pPr>
              <w:spacing w:line="260" w:lineRule="exact"/>
              <w:jc w:val="center"/>
              <w:rPr>
                <w:rFonts w:hint="default" w:eastAsia="方正仿宋_GBK" w:cs="方正仿宋_GBK"/>
                <w:szCs w:val="21"/>
              </w:rPr>
            </w:pPr>
            <w:r>
              <w:rPr>
                <w:rFonts w:eastAsia="方正仿宋_GBK" w:cs="方正仿宋_GBK"/>
                <w:szCs w:val="21"/>
              </w:rPr>
              <w:t>拟申报评审何层级政工专业技术资格</w:t>
            </w:r>
          </w:p>
        </w:tc>
      </w:tr>
      <w:tr w14:paraId="58824F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651" w:type="dxa"/>
            <w:gridSpan w:val="3"/>
            <w:tcBorders>
              <w:right w:val="single" w:color="auto" w:sz="4" w:space="0"/>
            </w:tcBorders>
            <w:vAlign w:val="center"/>
          </w:tcPr>
          <w:p w14:paraId="47A94265">
            <w:pPr>
              <w:spacing w:line="300" w:lineRule="exact"/>
              <w:jc w:val="center"/>
              <w:rPr>
                <w:rFonts w:hint="default" w:eastAsia="方正仿宋_GBK" w:cs="方正仿宋_GBK"/>
                <w:szCs w:val="21"/>
              </w:rPr>
            </w:pPr>
          </w:p>
        </w:tc>
        <w:tc>
          <w:tcPr>
            <w:tcW w:w="1458" w:type="dxa"/>
            <w:gridSpan w:val="2"/>
            <w:tcBorders>
              <w:left w:val="single" w:color="auto" w:sz="4" w:space="0"/>
              <w:right w:val="single" w:color="auto" w:sz="4" w:space="0"/>
            </w:tcBorders>
            <w:vAlign w:val="center"/>
          </w:tcPr>
          <w:p w14:paraId="616CC29A">
            <w:pPr>
              <w:spacing w:line="300" w:lineRule="exact"/>
              <w:jc w:val="center"/>
              <w:rPr>
                <w:rFonts w:hint="default" w:eastAsia="方正仿宋_GBK" w:cs="方正仿宋_GBK"/>
                <w:szCs w:val="21"/>
              </w:rPr>
            </w:pPr>
          </w:p>
        </w:tc>
        <w:tc>
          <w:tcPr>
            <w:tcW w:w="1544" w:type="dxa"/>
            <w:gridSpan w:val="3"/>
            <w:tcBorders>
              <w:left w:val="single" w:color="auto" w:sz="4" w:space="0"/>
              <w:right w:val="single" w:color="auto" w:sz="4" w:space="0"/>
            </w:tcBorders>
            <w:vAlign w:val="center"/>
          </w:tcPr>
          <w:p w14:paraId="7695C0BE">
            <w:pPr>
              <w:spacing w:line="300" w:lineRule="exact"/>
              <w:jc w:val="center"/>
              <w:rPr>
                <w:rFonts w:hint="default" w:eastAsia="方正仿宋_GBK" w:cs="方正仿宋_GBK"/>
                <w:szCs w:val="21"/>
              </w:rPr>
            </w:pPr>
          </w:p>
        </w:tc>
        <w:tc>
          <w:tcPr>
            <w:tcW w:w="1197" w:type="dxa"/>
            <w:gridSpan w:val="2"/>
            <w:tcBorders>
              <w:left w:val="single" w:color="auto" w:sz="4" w:space="0"/>
            </w:tcBorders>
            <w:vAlign w:val="center"/>
          </w:tcPr>
          <w:p w14:paraId="1B342D38">
            <w:pPr>
              <w:spacing w:line="300" w:lineRule="exact"/>
              <w:jc w:val="center"/>
              <w:rPr>
                <w:rFonts w:hint="default" w:eastAsia="方正仿宋_GBK" w:cs="方正仿宋_GBK"/>
                <w:szCs w:val="21"/>
              </w:rPr>
            </w:pPr>
          </w:p>
        </w:tc>
        <w:tc>
          <w:tcPr>
            <w:tcW w:w="3686" w:type="dxa"/>
            <w:gridSpan w:val="4"/>
            <w:vAlign w:val="center"/>
          </w:tcPr>
          <w:p w14:paraId="2173DC7B">
            <w:pPr>
              <w:spacing w:line="300" w:lineRule="exact"/>
              <w:jc w:val="center"/>
              <w:rPr>
                <w:rFonts w:hint="default" w:eastAsia="方正仿宋_GBK" w:cs="方正仿宋_GBK"/>
                <w:szCs w:val="21"/>
              </w:rPr>
            </w:pPr>
          </w:p>
        </w:tc>
      </w:tr>
      <w:tr w14:paraId="6DC996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88" w:type="dxa"/>
            <w:vMerge w:val="restart"/>
            <w:vAlign w:val="center"/>
          </w:tcPr>
          <w:p w14:paraId="34F1857D">
            <w:pPr>
              <w:spacing w:line="300" w:lineRule="exact"/>
              <w:jc w:val="center"/>
              <w:rPr>
                <w:rFonts w:hint="default" w:eastAsia="方正仿宋_GBK" w:cs="方正仿宋_GBK"/>
                <w:spacing w:val="20"/>
                <w:szCs w:val="21"/>
              </w:rPr>
            </w:pPr>
            <w:r>
              <w:rPr>
                <w:rFonts w:eastAsia="方正仿宋_GBK" w:cs="方正仿宋_GBK"/>
                <w:spacing w:val="20"/>
                <w:szCs w:val="21"/>
              </w:rPr>
              <w:t>思政</w:t>
            </w:r>
          </w:p>
          <w:p w14:paraId="3B733146">
            <w:pPr>
              <w:spacing w:line="300" w:lineRule="exact"/>
              <w:jc w:val="center"/>
              <w:rPr>
                <w:rFonts w:hint="default" w:eastAsia="方正仿宋_GBK" w:cs="方正仿宋_GBK"/>
                <w:spacing w:val="20"/>
                <w:szCs w:val="21"/>
              </w:rPr>
            </w:pPr>
            <w:r>
              <w:rPr>
                <w:rFonts w:eastAsia="方正仿宋_GBK" w:cs="方正仿宋_GBK"/>
                <w:spacing w:val="20"/>
                <w:szCs w:val="21"/>
              </w:rPr>
              <w:t>工作</w:t>
            </w:r>
          </w:p>
          <w:p w14:paraId="2DEE3CF9">
            <w:pPr>
              <w:spacing w:line="300" w:lineRule="exact"/>
              <w:jc w:val="center"/>
              <w:rPr>
                <w:rFonts w:hint="default" w:eastAsia="方正仿宋_GBK" w:cs="方正仿宋_GBK"/>
                <w:spacing w:val="20"/>
                <w:szCs w:val="21"/>
              </w:rPr>
            </w:pPr>
            <w:r>
              <w:rPr>
                <w:rFonts w:eastAsia="方正仿宋_GBK" w:cs="方正仿宋_GBK"/>
                <w:spacing w:val="20"/>
                <w:szCs w:val="21"/>
              </w:rPr>
              <w:t>年限</w:t>
            </w:r>
          </w:p>
        </w:tc>
        <w:tc>
          <w:tcPr>
            <w:tcW w:w="6072" w:type="dxa"/>
            <w:gridSpan w:val="11"/>
            <w:vAlign w:val="center"/>
          </w:tcPr>
          <w:p w14:paraId="2D4F79ED">
            <w:pPr>
              <w:spacing w:line="300" w:lineRule="exact"/>
              <w:jc w:val="center"/>
              <w:rPr>
                <w:rFonts w:hint="default" w:eastAsia="方正仿宋_GBK" w:cs="方正仿宋_GBK"/>
                <w:szCs w:val="21"/>
              </w:rPr>
            </w:pPr>
            <w:r>
              <w:rPr>
                <w:rFonts w:eastAsia="方正仿宋_GBK" w:cs="方正仿宋_GBK"/>
                <w:szCs w:val="21"/>
              </w:rPr>
              <w:t>年 度 考 核 情 况</w:t>
            </w:r>
          </w:p>
        </w:tc>
        <w:tc>
          <w:tcPr>
            <w:tcW w:w="2476" w:type="dxa"/>
            <w:gridSpan w:val="2"/>
            <w:vAlign w:val="center"/>
          </w:tcPr>
          <w:p w14:paraId="2E1CA5B8">
            <w:pPr>
              <w:spacing w:line="300" w:lineRule="exact"/>
              <w:jc w:val="center"/>
              <w:rPr>
                <w:rFonts w:hint="default" w:eastAsia="方正仿宋_GBK" w:cs="方正仿宋_GBK"/>
                <w:szCs w:val="21"/>
              </w:rPr>
            </w:pPr>
            <w:r>
              <w:rPr>
                <w:rFonts w:eastAsia="方正仿宋_GBK" w:cs="方正仿宋_GBK"/>
                <w:szCs w:val="21"/>
              </w:rPr>
              <w:t>群 众 评 议</w:t>
            </w:r>
          </w:p>
        </w:tc>
      </w:tr>
      <w:tr w14:paraId="347D6B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88" w:type="dxa"/>
            <w:vMerge w:val="continue"/>
            <w:vAlign w:val="center"/>
          </w:tcPr>
          <w:p w14:paraId="62C55B38">
            <w:pPr>
              <w:spacing w:line="300" w:lineRule="exact"/>
              <w:jc w:val="center"/>
              <w:rPr>
                <w:rFonts w:hint="default" w:eastAsia="方正仿宋_GBK" w:cs="方正仿宋_GBK"/>
                <w:szCs w:val="21"/>
              </w:rPr>
            </w:pPr>
          </w:p>
        </w:tc>
        <w:tc>
          <w:tcPr>
            <w:tcW w:w="1150" w:type="dxa"/>
            <w:gridSpan w:val="3"/>
            <w:vAlign w:val="center"/>
          </w:tcPr>
          <w:p w14:paraId="1CCC8B97">
            <w:pPr>
              <w:spacing w:line="300" w:lineRule="exact"/>
              <w:jc w:val="center"/>
              <w:rPr>
                <w:rFonts w:hint="default" w:eastAsia="方正仿宋_GBK" w:cs="方正仿宋_GBK"/>
                <w:szCs w:val="21"/>
              </w:rPr>
            </w:pPr>
            <w:r>
              <w:rPr>
                <w:rFonts w:eastAsia="方正仿宋_GBK" w:cs="方正仿宋_GBK"/>
                <w:szCs w:val="21"/>
              </w:rPr>
              <w:t>年度</w:t>
            </w:r>
          </w:p>
        </w:tc>
        <w:tc>
          <w:tcPr>
            <w:tcW w:w="971" w:type="dxa"/>
            <w:vAlign w:val="center"/>
          </w:tcPr>
          <w:p w14:paraId="45A57CE0">
            <w:pPr>
              <w:spacing w:line="300" w:lineRule="exact"/>
              <w:jc w:val="center"/>
              <w:rPr>
                <w:rFonts w:hint="default" w:eastAsia="方正仿宋_GBK" w:cs="方正仿宋_GBK"/>
                <w:szCs w:val="21"/>
              </w:rPr>
            </w:pPr>
            <w:r>
              <w:rPr>
                <w:rFonts w:eastAsia="方正仿宋_GBK" w:cs="方正仿宋_GBK"/>
                <w:szCs w:val="21"/>
              </w:rPr>
              <w:t>2020年</w:t>
            </w:r>
          </w:p>
        </w:tc>
        <w:tc>
          <w:tcPr>
            <w:tcW w:w="940" w:type="dxa"/>
            <w:gridSpan w:val="2"/>
            <w:vAlign w:val="center"/>
          </w:tcPr>
          <w:p w14:paraId="13AF6337">
            <w:pPr>
              <w:spacing w:line="300" w:lineRule="exact"/>
              <w:rPr>
                <w:rFonts w:hint="default" w:eastAsia="方正仿宋_GBK" w:cs="方正仿宋_GBK"/>
                <w:szCs w:val="21"/>
              </w:rPr>
            </w:pPr>
            <w:r>
              <w:rPr>
                <w:rFonts w:eastAsia="方正仿宋_GBK" w:cs="方正仿宋_GBK"/>
                <w:szCs w:val="21"/>
              </w:rPr>
              <w:t xml:space="preserve">2021年 </w:t>
            </w:r>
          </w:p>
        </w:tc>
        <w:tc>
          <w:tcPr>
            <w:tcW w:w="904" w:type="dxa"/>
            <w:gridSpan w:val="2"/>
            <w:vAlign w:val="center"/>
          </w:tcPr>
          <w:p w14:paraId="5AC3F31C">
            <w:pPr>
              <w:spacing w:line="300" w:lineRule="exact"/>
              <w:jc w:val="center"/>
              <w:rPr>
                <w:rFonts w:hint="default" w:eastAsia="方正仿宋_GBK" w:cs="方正仿宋_GBK"/>
                <w:szCs w:val="21"/>
              </w:rPr>
            </w:pPr>
            <w:r>
              <w:rPr>
                <w:rFonts w:eastAsia="方正仿宋_GBK" w:cs="方正仿宋_GBK"/>
                <w:szCs w:val="21"/>
              </w:rPr>
              <w:t xml:space="preserve">2022年    </w:t>
            </w:r>
          </w:p>
        </w:tc>
        <w:tc>
          <w:tcPr>
            <w:tcW w:w="950" w:type="dxa"/>
            <w:gridSpan w:val="2"/>
            <w:tcBorders>
              <w:right w:val="single" w:color="auto" w:sz="4" w:space="0"/>
            </w:tcBorders>
            <w:vAlign w:val="center"/>
          </w:tcPr>
          <w:p w14:paraId="7EC4F9CC">
            <w:pPr>
              <w:spacing w:line="300" w:lineRule="exact"/>
              <w:jc w:val="center"/>
              <w:rPr>
                <w:rFonts w:hint="default" w:eastAsia="方正仿宋_GBK" w:cs="方正仿宋_GBK"/>
                <w:szCs w:val="21"/>
              </w:rPr>
            </w:pPr>
            <w:r>
              <w:rPr>
                <w:rFonts w:eastAsia="方正仿宋_GBK" w:cs="方正仿宋_GBK"/>
                <w:szCs w:val="21"/>
              </w:rPr>
              <w:t xml:space="preserve">2023年    </w:t>
            </w:r>
          </w:p>
        </w:tc>
        <w:tc>
          <w:tcPr>
            <w:tcW w:w="1157" w:type="dxa"/>
            <w:tcBorders>
              <w:left w:val="single" w:color="auto" w:sz="4" w:space="0"/>
            </w:tcBorders>
            <w:vAlign w:val="center"/>
          </w:tcPr>
          <w:p w14:paraId="08BD11B3">
            <w:pPr>
              <w:spacing w:line="300" w:lineRule="exact"/>
              <w:jc w:val="center"/>
              <w:rPr>
                <w:rFonts w:hint="default" w:eastAsia="方正仿宋_GBK" w:cs="方正仿宋_GBK"/>
                <w:szCs w:val="21"/>
              </w:rPr>
            </w:pPr>
            <w:r>
              <w:rPr>
                <w:rFonts w:eastAsia="方正仿宋_GBK" w:cs="方正仿宋_GBK"/>
                <w:szCs w:val="21"/>
              </w:rPr>
              <w:t>2024年</w:t>
            </w:r>
          </w:p>
        </w:tc>
        <w:tc>
          <w:tcPr>
            <w:tcW w:w="1200" w:type="dxa"/>
            <w:vAlign w:val="center"/>
          </w:tcPr>
          <w:p w14:paraId="0B15E000">
            <w:pPr>
              <w:spacing w:line="300" w:lineRule="exact"/>
              <w:jc w:val="center"/>
              <w:rPr>
                <w:rFonts w:hint="default" w:eastAsia="方正仿宋_GBK" w:cs="方正仿宋_GBK"/>
                <w:szCs w:val="21"/>
              </w:rPr>
            </w:pPr>
            <w:r>
              <w:rPr>
                <w:rFonts w:eastAsia="方正仿宋_GBK" w:cs="方正仿宋_GBK"/>
                <w:szCs w:val="21"/>
              </w:rPr>
              <w:t>参加人数</w:t>
            </w:r>
          </w:p>
        </w:tc>
        <w:tc>
          <w:tcPr>
            <w:tcW w:w="1276" w:type="dxa"/>
            <w:vAlign w:val="center"/>
          </w:tcPr>
          <w:p w14:paraId="0397959C">
            <w:pPr>
              <w:spacing w:line="300" w:lineRule="exact"/>
              <w:jc w:val="center"/>
              <w:rPr>
                <w:rFonts w:hint="default" w:eastAsia="方正仿宋_GBK" w:cs="方正仿宋_GBK"/>
                <w:szCs w:val="21"/>
              </w:rPr>
            </w:pPr>
          </w:p>
        </w:tc>
      </w:tr>
      <w:tr w14:paraId="028B22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88" w:type="dxa"/>
            <w:tcBorders>
              <w:right w:val="single" w:color="auto" w:sz="4" w:space="0"/>
            </w:tcBorders>
            <w:vAlign w:val="center"/>
          </w:tcPr>
          <w:p w14:paraId="32677CB5">
            <w:pPr>
              <w:spacing w:line="260" w:lineRule="exact"/>
              <w:jc w:val="center"/>
              <w:rPr>
                <w:rFonts w:hint="default" w:eastAsia="方正仿宋_GBK" w:cs="方正仿宋_GBK"/>
                <w:szCs w:val="21"/>
              </w:rPr>
            </w:pPr>
          </w:p>
        </w:tc>
        <w:tc>
          <w:tcPr>
            <w:tcW w:w="1150" w:type="dxa"/>
            <w:gridSpan w:val="3"/>
            <w:tcBorders>
              <w:left w:val="single" w:color="auto" w:sz="4" w:space="0"/>
              <w:right w:val="single" w:color="auto" w:sz="4" w:space="0"/>
            </w:tcBorders>
            <w:vAlign w:val="center"/>
          </w:tcPr>
          <w:p w14:paraId="7EAF4C8E">
            <w:pPr>
              <w:spacing w:line="260" w:lineRule="exact"/>
              <w:jc w:val="center"/>
              <w:rPr>
                <w:rFonts w:hint="default" w:eastAsia="方正仿宋_GBK" w:cs="方正仿宋_GBK"/>
                <w:szCs w:val="21"/>
              </w:rPr>
            </w:pPr>
            <w:r>
              <w:rPr>
                <w:rFonts w:eastAsia="方正仿宋_GBK" w:cs="方正仿宋_GBK"/>
                <w:szCs w:val="21"/>
              </w:rPr>
              <w:t>考核结果</w:t>
            </w:r>
          </w:p>
        </w:tc>
        <w:tc>
          <w:tcPr>
            <w:tcW w:w="971" w:type="dxa"/>
            <w:tcBorders>
              <w:left w:val="single" w:color="auto" w:sz="4" w:space="0"/>
              <w:right w:val="single" w:color="auto" w:sz="4" w:space="0"/>
            </w:tcBorders>
            <w:vAlign w:val="center"/>
          </w:tcPr>
          <w:p w14:paraId="193FA334">
            <w:pPr>
              <w:spacing w:line="260" w:lineRule="exact"/>
              <w:jc w:val="center"/>
              <w:rPr>
                <w:rFonts w:hint="default" w:eastAsia="方正仿宋_GBK" w:cs="方正仿宋_GBK"/>
                <w:szCs w:val="21"/>
              </w:rPr>
            </w:pPr>
          </w:p>
        </w:tc>
        <w:tc>
          <w:tcPr>
            <w:tcW w:w="940" w:type="dxa"/>
            <w:gridSpan w:val="2"/>
            <w:tcBorders>
              <w:left w:val="single" w:color="auto" w:sz="4" w:space="0"/>
              <w:right w:val="single" w:color="auto" w:sz="4" w:space="0"/>
            </w:tcBorders>
            <w:vAlign w:val="center"/>
          </w:tcPr>
          <w:p w14:paraId="132F21B6">
            <w:pPr>
              <w:spacing w:line="260" w:lineRule="exact"/>
              <w:jc w:val="center"/>
              <w:rPr>
                <w:rFonts w:hint="default" w:eastAsia="方正仿宋_GBK" w:cs="方正仿宋_GBK"/>
                <w:szCs w:val="21"/>
              </w:rPr>
            </w:pPr>
          </w:p>
        </w:tc>
        <w:tc>
          <w:tcPr>
            <w:tcW w:w="904" w:type="dxa"/>
            <w:gridSpan w:val="2"/>
            <w:tcBorders>
              <w:left w:val="single" w:color="auto" w:sz="4" w:space="0"/>
              <w:right w:val="single" w:color="auto" w:sz="4" w:space="0"/>
            </w:tcBorders>
            <w:vAlign w:val="center"/>
          </w:tcPr>
          <w:p w14:paraId="08DBDF92">
            <w:pPr>
              <w:spacing w:line="260" w:lineRule="exact"/>
              <w:jc w:val="center"/>
              <w:rPr>
                <w:rFonts w:hint="default" w:eastAsia="方正仿宋_GBK" w:cs="方正仿宋_GBK"/>
                <w:szCs w:val="21"/>
              </w:rPr>
            </w:pPr>
          </w:p>
        </w:tc>
        <w:tc>
          <w:tcPr>
            <w:tcW w:w="950" w:type="dxa"/>
            <w:gridSpan w:val="2"/>
            <w:tcBorders>
              <w:left w:val="single" w:color="auto" w:sz="4" w:space="0"/>
              <w:right w:val="single" w:color="auto" w:sz="4" w:space="0"/>
            </w:tcBorders>
            <w:vAlign w:val="center"/>
          </w:tcPr>
          <w:p w14:paraId="0005B794">
            <w:pPr>
              <w:spacing w:line="260" w:lineRule="exact"/>
              <w:jc w:val="center"/>
              <w:rPr>
                <w:rFonts w:hint="default" w:eastAsia="方正仿宋_GBK" w:cs="方正仿宋_GBK"/>
                <w:szCs w:val="21"/>
              </w:rPr>
            </w:pPr>
          </w:p>
        </w:tc>
        <w:tc>
          <w:tcPr>
            <w:tcW w:w="1157" w:type="dxa"/>
            <w:tcBorders>
              <w:left w:val="single" w:color="auto" w:sz="4" w:space="0"/>
            </w:tcBorders>
            <w:vAlign w:val="center"/>
          </w:tcPr>
          <w:p w14:paraId="1A3BC2DC">
            <w:pPr>
              <w:spacing w:line="260" w:lineRule="exact"/>
              <w:jc w:val="center"/>
              <w:rPr>
                <w:rFonts w:hint="default" w:eastAsia="方正仿宋_GBK" w:cs="方正仿宋_GBK"/>
                <w:szCs w:val="21"/>
              </w:rPr>
            </w:pPr>
          </w:p>
        </w:tc>
        <w:tc>
          <w:tcPr>
            <w:tcW w:w="1200" w:type="dxa"/>
            <w:vAlign w:val="center"/>
          </w:tcPr>
          <w:p w14:paraId="7338204C">
            <w:pPr>
              <w:spacing w:line="240" w:lineRule="exact"/>
              <w:jc w:val="center"/>
              <w:rPr>
                <w:rFonts w:hint="default" w:eastAsia="方正仿宋_GBK" w:cs="方正仿宋_GBK"/>
                <w:szCs w:val="21"/>
              </w:rPr>
            </w:pPr>
            <w:r>
              <w:rPr>
                <w:rFonts w:eastAsia="方正仿宋_GBK" w:cs="方正仿宋_GBK"/>
                <w:szCs w:val="21"/>
              </w:rPr>
              <w:t>同意人数</w:t>
            </w:r>
          </w:p>
        </w:tc>
        <w:tc>
          <w:tcPr>
            <w:tcW w:w="1276" w:type="dxa"/>
            <w:vAlign w:val="center"/>
          </w:tcPr>
          <w:p w14:paraId="6627234A">
            <w:pPr>
              <w:spacing w:line="260" w:lineRule="exact"/>
              <w:jc w:val="center"/>
              <w:rPr>
                <w:rFonts w:hint="default" w:eastAsia="方正仿宋_GBK" w:cs="方正仿宋_GBK"/>
                <w:szCs w:val="21"/>
              </w:rPr>
            </w:pPr>
          </w:p>
        </w:tc>
      </w:tr>
      <w:tr w14:paraId="6ACABA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38" w:type="dxa"/>
            <w:gridSpan w:val="4"/>
            <w:tcBorders>
              <w:right w:val="single" w:color="auto" w:sz="4" w:space="0"/>
            </w:tcBorders>
            <w:vAlign w:val="center"/>
          </w:tcPr>
          <w:p w14:paraId="21D322CC">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eastAsia="方正仿宋_GBK" w:cs="方正仿宋_GBK"/>
                <w:szCs w:val="21"/>
                <w:lang w:val="en-US" w:eastAsia="zh-CN"/>
              </w:rPr>
            </w:pPr>
            <w:r>
              <w:rPr>
                <w:rFonts w:eastAsia="方正仿宋_GBK" w:cs="方正仿宋_GBK"/>
                <w:szCs w:val="21"/>
              </w:rPr>
              <w:t>继续教育成绩</w:t>
            </w:r>
            <w:r>
              <w:rPr>
                <w:rFonts w:hint="eastAsia" w:eastAsia="方正仿宋_GBK" w:cs="方正仿宋_GBK"/>
                <w:sz w:val="15"/>
                <w:szCs w:val="15"/>
                <w:lang w:eastAsia="zh-CN"/>
              </w:rPr>
              <w:t>（在取得成绩的年度对应部分填写“合格”字样）</w:t>
            </w:r>
          </w:p>
        </w:tc>
        <w:tc>
          <w:tcPr>
            <w:tcW w:w="971" w:type="dxa"/>
            <w:tcBorders>
              <w:left w:val="single" w:color="auto" w:sz="4" w:space="0"/>
              <w:right w:val="single" w:color="auto" w:sz="4" w:space="0"/>
            </w:tcBorders>
            <w:vAlign w:val="center"/>
          </w:tcPr>
          <w:p w14:paraId="01D0596F">
            <w:pPr>
              <w:spacing w:line="260" w:lineRule="exact"/>
              <w:rPr>
                <w:rFonts w:hint="default" w:eastAsia="方正仿宋_GBK" w:cs="方正仿宋_GBK"/>
                <w:szCs w:val="21"/>
              </w:rPr>
            </w:pPr>
          </w:p>
        </w:tc>
        <w:tc>
          <w:tcPr>
            <w:tcW w:w="940" w:type="dxa"/>
            <w:gridSpan w:val="2"/>
            <w:tcBorders>
              <w:left w:val="single" w:color="auto" w:sz="4" w:space="0"/>
              <w:right w:val="single" w:color="auto" w:sz="4" w:space="0"/>
            </w:tcBorders>
            <w:vAlign w:val="center"/>
          </w:tcPr>
          <w:p w14:paraId="228D07DE">
            <w:pPr>
              <w:spacing w:line="260" w:lineRule="exact"/>
              <w:jc w:val="center"/>
              <w:rPr>
                <w:rFonts w:hint="default" w:eastAsia="方正仿宋_GBK" w:cs="方正仿宋_GBK"/>
                <w:szCs w:val="21"/>
              </w:rPr>
            </w:pPr>
          </w:p>
        </w:tc>
        <w:tc>
          <w:tcPr>
            <w:tcW w:w="904" w:type="dxa"/>
            <w:gridSpan w:val="2"/>
            <w:tcBorders>
              <w:left w:val="single" w:color="auto" w:sz="4" w:space="0"/>
              <w:right w:val="single" w:color="auto" w:sz="4" w:space="0"/>
            </w:tcBorders>
            <w:vAlign w:val="center"/>
          </w:tcPr>
          <w:p w14:paraId="75CF225B">
            <w:pPr>
              <w:spacing w:line="260" w:lineRule="exact"/>
              <w:jc w:val="center"/>
              <w:rPr>
                <w:rFonts w:hint="default" w:eastAsia="方正仿宋_GBK" w:cs="方正仿宋_GBK"/>
                <w:szCs w:val="21"/>
              </w:rPr>
            </w:pPr>
          </w:p>
        </w:tc>
        <w:tc>
          <w:tcPr>
            <w:tcW w:w="950" w:type="dxa"/>
            <w:gridSpan w:val="2"/>
            <w:tcBorders>
              <w:left w:val="single" w:color="auto" w:sz="4" w:space="0"/>
              <w:right w:val="single" w:color="auto" w:sz="4" w:space="0"/>
            </w:tcBorders>
            <w:vAlign w:val="center"/>
          </w:tcPr>
          <w:p w14:paraId="226A4BE3">
            <w:pPr>
              <w:spacing w:line="260" w:lineRule="exact"/>
              <w:jc w:val="center"/>
              <w:rPr>
                <w:rFonts w:hint="default" w:eastAsia="方正仿宋_GBK" w:cs="方正仿宋_GBK"/>
                <w:szCs w:val="21"/>
              </w:rPr>
            </w:pPr>
          </w:p>
        </w:tc>
        <w:tc>
          <w:tcPr>
            <w:tcW w:w="1157" w:type="dxa"/>
            <w:tcBorders>
              <w:left w:val="single" w:color="auto" w:sz="4" w:space="0"/>
            </w:tcBorders>
            <w:vAlign w:val="center"/>
          </w:tcPr>
          <w:p w14:paraId="30FC07C8">
            <w:pPr>
              <w:spacing w:line="260" w:lineRule="exact"/>
              <w:jc w:val="center"/>
              <w:rPr>
                <w:rFonts w:hint="default" w:eastAsia="方正仿宋_GBK" w:cs="方正仿宋_GBK"/>
                <w:szCs w:val="21"/>
              </w:rPr>
            </w:pPr>
          </w:p>
        </w:tc>
        <w:tc>
          <w:tcPr>
            <w:tcW w:w="1200" w:type="dxa"/>
            <w:vAlign w:val="center"/>
          </w:tcPr>
          <w:p w14:paraId="0DCDCE61">
            <w:pPr>
              <w:spacing w:line="240" w:lineRule="exact"/>
              <w:jc w:val="center"/>
              <w:rPr>
                <w:rFonts w:hint="default" w:eastAsia="方正仿宋_GBK" w:cs="方正仿宋_GBK"/>
                <w:szCs w:val="21"/>
              </w:rPr>
            </w:pPr>
            <w:r>
              <w:rPr>
                <w:rFonts w:eastAsia="方正仿宋_GBK" w:cs="方正仿宋_GBK"/>
                <w:szCs w:val="21"/>
              </w:rPr>
              <w:t>不 同 意</w:t>
            </w:r>
          </w:p>
          <w:p w14:paraId="4BB288E8">
            <w:pPr>
              <w:spacing w:line="240" w:lineRule="exact"/>
              <w:jc w:val="center"/>
              <w:rPr>
                <w:rFonts w:hint="default" w:eastAsia="方正仿宋_GBK" w:cs="方正仿宋_GBK"/>
                <w:szCs w:val="21"/>
              </w:rPr>
            </w:pPr>
            <w:r>
              <w:rPr>
                <w:rFonts w:eastAsia="方正仿宋_GBK" w:cs="方正仿宋_GBK"/>
                <w:szCs w:val="21"/>
              </w:rPr>
              <w:t>人    数</w:t>
            </w:r>
          </w:p>
        </w:tc>
        <w:tc>
          <w:tcPr>
            <w:tcW w:w="1276" w:type="dxa"/>
            <w:vAlign w:val="center"/>
          </w:tcPr>
          <w:p w14:paraId="24A5F006">
            <w:pPr>
              <w:spacing w:line="260" w:lineRule="exact"/>
              <w:jc w:val="center"/>
              <w:rPr>
                <w:rFonts w:hint="default" w:eastAsia="方正仿宋_GBK" w:cs="方正仿宋_GBK"/>
                <w:szCs w:val="21"/>
              </w:rPr>
            </w:pPr>
          </w:p>
        </w:tc>
      </w:tr>
      <w:tr w14:paraId="154EDE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60" w:type="dxa"/>
            <w:gridSpan w:val="12"/>
            <w:vAlign w:val="center"/>
          </w:tcPr>
          <w:p w14:paraId="3630C1A6">
            <w:pPr>
              <w:spacing w:line="260" w:lineRule="exact"/>
              <w:jc w:val="center"/>
              <w:rPr>
                <w:rFonts w:hint="default" w:eastAsia="方正仿宋_GBK" w:cs="方正仿宋_GBK"/>
                <w:szCs w:val="21"/>
              </w:rPr>
            </w:pPr>
            <w:r>
              <w:rPr>
                <w:rFonts w:eastAsia="方正仿宋_GBK" w:cs="方正仿宋_GBK"/>
                <w:szCs w:val="21"/>
              </w:rPr>
              <w:t>主 要 工 作 与 学 习 简 历</w:t>
            </w:r>
          </w:p>
        </w:tc>
        <w:tc>
          <w:tcPr>
            <w:tcW w:w="1200" w:type="dxa"/>
            <w:vAlign w:val="center"/>
          </w:tcPr>
          <w:p w14:paraId="68647B8F">
            <w:pPr>
              <w:spacing w:line="240" w:lineRule="exact"/>
              <w:jc w:val="center"/>
              <w:rPr>
                <w:rFonts w:hint="default" w:eastAsia="方正仿宋_GBK" w:cs="方正仿宋_GBK"/>
                <w:szCs w:val="21"/>
              </w:rPr>
            </w:pPr>
            <w:r>
              <w:rPr>
                <w:rFonts w:eastAsia="方正仿宋_GBK" w:cs="方正仿宋_GBK"/>
                <w:szCs w:val="21"/>
              </w:rPr>
              <w:t>弃权人数</w:t>
            </w:r>
          </w:p>
        </w:tc>
        <w:tc>
          <w:tcPr>
            <w:tcW w:w="1276" w:type="dxa"/>
            <w:vAlign w:val="center"/>
          </w:tcPr>
          <w:p w14:paraId="7B3FC17F">
            <w:pPr>
              <w:spacing w:line="260" w:lineRule="exact"/>
              <w:jc w:val="center"/>
              <w:rPr>
                <w:rFonts w:hint="default" w:eastAsia="方正仿宋_GBK" w:cs="方正仿宋_GBK"/>
                <w:szCs w:val="21"/>
              </w:rPr>
            </w:pPr>
          </w:p>
        </w:tc>
      </w:tr>
      <w:tr w14:paraId="43A125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42395DEE">
            <w:pPr>
              <w:spacing w:line="260" w:lineRule="exact"/>
              <w:jc w:val="center"/>
              <w:rPr>
                <w:rFonts w:hint="default" w:eastAsia="方正仿宋_GBK" w:cs="方正仿宋_GBK"/>
                <w:szCs w:val="21"/>
              </w:rPr>
            </w:pPr>
            <w:r>
              <w:rPr>
                <w:rFonts w:eastAsia="方正仿宋_GBK" w:cs="方正仿宋_GBK"/>
                <w:szCs w:val="21"/>
              </w:rPr>
              <w:t>起止年月</w:t>
            </w:r>
          </w:p>
        </w:tc>
        <w:tc>
          <w:tcPr>
            <w:tcW w:w="4819" w:type="dxa"/>
            <w:gridSpan w:val="9"/>
            <w:vAlign w:val="center"/>
          </w:tcPr>
          <w:p w14:paraId="6D16DA1D">
            <w:pPr>
              <w:spacing w:line="260" w:lineRule="exact"/>
              <w:jc w:val="center"/>
              <w:rPr>
                <w:rFonts w:hint="default" w:eastAsia="方正仿宋_GBK" w:cs="方正仿宋_GBK"/>
                <w:szCs w:val="21"/>
              </w:rPr>
            </w:pPr>
            <w:r>
              <w:rPr>
                <w:rFonts w:eastAsia="方正仿宋_GBK" w:cs="方正仿宋_GBK"/>
                <w:szCs w:val="21"/>
              </w:rPr>
              <w:t>何地何单位工作（从大学填起）</w:t>
            </w:r>
          </w:p>
        </w:tc>
        <w:tc>
          <w:tcPr>
            <w:tcW w:w="1157" w:type="dxa"/>
            <w:vAlign w:val="center"/>
          </w:tcPr>
          <w:p w14:paraId="6AAC2AFA">
            <w:pPr>
              <w:spacing w:line="260" w:lineRule="exact"/>
              <w:jc w:val="center"/>
              <w:rPr>
                <w:rFonts w:hint="default" w:eastAsia="方正仿宋_GBK" w:cs="方正仿宋_GBK"/>
                <w:szCs w:val="21"/>
              </w:rPr>
            </w:pPr>
            <w:r>
              <w:rPr>
                <w:rFonts w:eastAsia="方正仿宋_GBK" w:cs="方正仿宋_GBK"/>
                <w:szCs w:val="21"/>
              </w:rPr>
              <w:t>任何职务</w:t>
            </w:r>
          </w:p>
        </w:tc>
        <w:tc>
          <w:tcPr>
            <w:tcW w:w="2476" w:type="dxa"/>
            <w:gridSpan w:val="2"/>
            <w:vMerge w:val="restart"/>
            <w:vAlign w:val="center"/>
          </w:tcPr>
          <w:p w14:paraId="09C46BA1">
            <w:pPr>
              <w:spacing w:line="260" w:lineRule="exact"/>
              <w:rPr>
                <w:rFonts w:hint="default" w:eastAsia="方正仿宋_GBK" w:cs="方正仿宋_GBK"/>
                <w:szCs w:val="21"/>
              </w:rPr>
            </w:pPr>
            <w:r>
              <w:rPr>
                <w:rFonts w:eastAsia="方正仿宋_GBK" w:cs="方正仿宋_GBK"/>
                <w:szCs w:val="21"/>
              </w:rPr>
              <w:t>参评人员签字：</w:t>
            </w:r>
          </w:p>
          <w:p w14:paraId="27AB944E">
            <w:pPr>
              <w:spacing w:line="260" w:lineRule="exact"/>
              <w:ind w:firstLine="210" w:firstLineChars="100"/>
              <w:rPr>
                <w:rFonts w:hint="default" w:eastAsia="方正仿宋_GBK" w:cs="方正仿宋_GBK"/>
                <w:szCs w:val="21"/>
              </w:rPr>
            </w:pPr>
          </w:p>
          <w:p w14:paraId="361BD85A">
            <w:pPr>
              <w:spacing w:line="260" w:lineRule="exact"/>
              <w:ind w:firstLine="210" w:firstLineChars="100"/>
              <w:rPr>
                <w:rFonts w:hint="default" w:eastAsia="方正仿宋_GBK" w:cs="方正仿宋_GBK"/>
                <w:szCs w:val="21"/>
              </w:rPr>
            </w:pPr>
          </w:p>
          <w:p w14:paraId="4DDE3C41">
            <w:pPr>
              <w:spacing w:line="260" w:lineRule="exact"/>
              <w:ind w:firstLine="210" w:firstLineChars="100"/>
              <w:rPr>
                <w:rFonts w:hint="default" w:eastAsia="方正仿宋_GBK" w:cs="方正仿宋_GBK"/>
                <w:szCs w:val="21"/>
              </w:rPr>
            </w:pPr>
          </w:p>
          <w:p w14:paraId="472729A8">
            <w:pPr>
              <w:spacing w:line="260" w:lineRule="exact"/>
              <w:ind w:firstLine="210" w:firstLineChars="100"/>
              <w:rPr>
                <w:rFonts w:hint="default" w:eastAsia="方正仿宋_GBK" w:cs="方正仿宋_GBK"/>
                <w:szCs w:val="21"/>
              </w:rPr>
            </w:pPr>
          </w:p>
          <w:p w14:paraId="5D666782">
            <w:pPr>
              <w:spacing w:line="260" w:lineRule="exact"/>
              <w:ind w:firstLine="210" w:firstLineChars="100"/>
              <w:rPr>
                <w:rFonts w:hint="default" w:eastAsia="方正仿宋_GBK" w:cs="方正仿宋_GBK"/>
                <w:szCs w:val="21"/>
              </w:rPr>
            </w:pPr>
          </w:p>
          <w:p w14:paraId="0F86A24A">
            <w:pPr>
              <w:spacing w:line="260" w:lineRule="exact"/>
              <w:ind w:firstLine="210" w:firstLineChars="100"/>
              <w:rPr>
                <w:rFonts w:hint="default" w:eastAsia="方正仿宋_GBK" w:cs="方正仿宋_GBK"/>
                <w:szCs w:val="21"/>
              </w:rPr>
            </w:pPr>
          </w:p>
          <w:p w14:paraId="20B1A30C">
            <w:pPr>
              <w:spacing w:line="260" w:lineRule="exact"/>
              <w:ind w:firstLine="210" w:firstLineChars="100"/>
              <w:rPr>
                <w:rFonts w:hint="default" w:eastAsia="方正仿宋_GBK" w:cs="方正仿宋_GBK"/>
                <w:szCs w:val="21"/>
              </w:rPr>
            </w:pPr>
          </w:p>
          <w:p w14:paraId="5EA9956B">
            <w:pPr>
              <w:spacing w:line="260" w:lineRule="exact"/>
              <w:ind w:firstLine="210" w:firstLineChars="100"/>
              <w:rPr>
                <w:rFonts w:hint="default" w:eastAsia="方正仿宋_GBK" w:cs="方正仿宋_GBK"/>
                <w:szCs w:val="21"/>
              </w:rPr>
            </w:pPr>
          </w:p>
          <w:p w14:paraId="095314FA">
            <w:pPr>
              <w:spacing w:line="260" w:lineRule="exact"/>
              <w:ind w:firstLine="210" w:firstLineChars="100"/>
              <w:rPr>
                <w:rFonts w:hint="default" w:eastAsia="方正仿宋_GBK" w:cs="方正仿宋_GBK"/>
                <w:szCs w:val="21"/>
              </w:rPr>
            </w:pPr>
          </w:p>
          <w:p w14:paraId="789CBF0C">
            <w:pPr>
              <w:spacing w:line="260" w:lineRule="exact"/>
              <w:ind w:firstLine="210" w:firstLineChars="100"/>
              <w:rPr>
                <w:rFonts w:hint="default" w:eastAsia="方正仿宋_GBK" w:cs="方正仿宋_GBK"/>
                <w:szCs w:val="21"/>
              </w:rPr>
            </w:pPr>
          </w:p>
          <w:p w14:paraId="0945D779">
            <w:pPr>
              <w:spacing w:line="260" w:lineRule="exact"/>
              <w:ind w:firstLine="210" w:firstLineChars="100"/>
              <w:rPr>
                <w:rFonts w:hint="default" w:eastAsia="方正仿宋_GBK" w:cs="方正仿宋_GBK"/>
                <w:szCs w:val="21"/>
              </w:rPr>
            </w:pPr>
          </w:p>
          <w:p w14:paraId="4DB7F966">
            <w:pPr>
              <w:spacing w:line="260" w:lineRule="exact"/>
              <w:ind w:firstLine="210" w:firstLineChars="100"/>
              <w:rPr>
                <w:rFonts w:hint="default" w:eastAsia="方正仿宋_GBK" w:cs="方正仿宋_GBK"/>
                <w:szCs w:val="21"/>
              </w:rPr>
            </w:pPr>
          </w:p>
          <w:p w14:paraId="24CBDFE6">
            <w:pPr>
              <w:spacing w:line="260" w:lineRule="exact"/>
              <w:ind w:firstLine="210" w:firstLineChars="100"/>
              <w:rPr>
                <w:rFonts w:hint="default" w:eastAsia="方正仿宋_GBK" w:cs="方正仿宋_GBK"/>
                <w:szCs w:val="21"/>
              </w:rPr>
            </w:pPr>
          </w:p>
          <w:p w14:paraId="2904873C">
            <w:pPr>
              <w:spacing w:line="260" w:lineRule="exact"/>
              <w:ind w:firstLine="210" w:firstLineChars="100"/>
              <w:rPr>
                <w:rFonts w:hint="default" w:eastAsia="方正仿宋_GBK" w:cs="方正仿宋_GBK"/>
                <w:szCs w:val="21"/>
              </w:rPr>
            </w:pPr>
          </w:p>
          <w:p w14:paraId="58678C91">
            <w:pPr>
              <w:spacing w:line="260" w:lineRule="exact"/>
              <w:ind w:firstLine="210" w:firstLineChars="100"/>
              <w:rPr>
                <w:rFonts w:hint="default" w:eastAsia="方正仿宋_GBK" w:cs="方正仿宋_GBK"/>
                <w:szCs w:val="21"/>
              </w:rPr>
            </w:pPr>
          </w:p>
          <w:p w14:paraId="4D0D71C3">
            <w:pPr>
              <w:spacing w:line="260" w:lineRule="exact"/>
              <w:rPr>
                <w:rFonts w:hint="default" w:eastAsia="方正仿宋_GBK" w:cs="方正仿宋_GBK"/>
                <w:szCs w:val="21"/>
              </w:rPr>
            </w:pPr>
          </w:p>
          <w:p w14:paraId="2569CC22">
            <w:pPr>
              <w:spacing w:line="300" w:lineRule="exact"/>
              <w:rPr>
                <w:rFonts w:hint="default" w:eastAsia="方正仿宋_GBK" w:cs="方正仿宋_GBK"/>
                <w:szCs w:val="21"/>
              </w:rPr>
            </w:pPr>
            <w:r>
              <w:rPr>
                <w:rFonts w:eastAsia="方正仿宋_GBK" w:cs="方正仿宋_GBK"/>
                <w:szCs w:val="21"/>
              </w:rPr>
              <mc:AlternateContent>
                <mc:Choice Requires="wps">
                  <w:drawing>
                    <wp:anchor distT="0" distB="0" distL="114300" distR="114300" simplePos="0" relativeHeight="251660288" behindDoc="0" locked="0" layoutInCell="1" allowOverlap="1">
                      <wp:simplePos x="0" y="0"/>
                      <wp:positionH relativeFrom="column">
                        <wp:posOffset>537845</wp:posOffset>
                      </wp:positionH>
                      <wp:positionV relativeFrom="paragraph">
                        <wp:posOffset>89535</wp:posOffset>
                      </wp:positionV>
                      <wp:extent cx="439420" cy="175260"/>
                      <wp:effectExtent l="0" t="0" r="17780" b="15240"/>
                      <wp:wrapNone/>
                      <wp:docPr id="1" name="矩形 2"/>
                      <wp:cNvGraphicFramePr/>
                      <a:graphic xmlns:a="http://schemas.openxmlformats.org/drawingml/2006/main">
                        <a:graphicData uri="http://schemas.microsoft.com/office/word/2010/wordprocessingShape">
                          <wps:wsp>
                            <wps:cNvSpPr/>
                            <wps:spPr>
                              <a:xfrm>
                                <a:off x="0" y="0"/>
                                <a:ext cx="439420" cy="175260"/>
                              </a:xfrm>
                              <a:prstGeom prst="rect">
                                <a:avLst/>
                              </a:prstGeom>
                              <a:solidFill>
                                <a:srgbClr val="FFFFFF"/>
                              </a:solidFill>
                              <a:ln w="9525">
                                <a:noFill/>
                              </a:ln>
                            </wps:spPr>
                            <wps:txbx>
                              <w:txbxContent>
                                <w:p w14:paraId="29F4B5BA">
                                  <w:pPr>
                                    <w:spacing w:line="260" w:lineRule="exact"/>
                                    <w:rPr>
                                      <w:rFonts w:hint="default"/>
                                      <w:sz w:val="18"/>
                                      <w:szCs w:val="18"/>
                                    </w:rPr>
                                  </w:pPr>
                                  <w:r>
                                    <w:rPr>
                                      <w:sz w:val="18"/>
                                      <w:szCs w:val="18"/>
                                    </w:rPr>
                                    <w:t>签字</w:t>
                                  </w:r>
                                </w:p>
                              </w:txbxContent>
                            </wps:txbx>
                            <wps:bodyPr lIns="0" tIns="0" rIns="0" bIns="0" upright="1"/>
                          </wps:wsp>
                        </a:graphicData>
                      </a:graphic>
                    </wp:anchor>
                  </w:drawing>
                </mc:Choice>
                <mc:Fallback>
                  <w:pict>
                    <v:rect id="矩形 2" o:spid="_x0000_s1026" o:spt="1" style="position:absolute;left:0pt;margin-left:42.35pt;margin-top:7.05pt;height:13.8pt;width:34.6pt;z-index:251660288;mso-width-relative:page;mso-height-relative:page;" fillcolor="#FFFFFF" filled="t" stroked="f" coordsize="21600,21600" o:gfxdata="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zeBvDVAAAACAEAAA8AAAAAAAAAAQAgAAAAIgAAAGRycy9k&#10;b3ducmV2LnhtbFBLAQIUABQAAAAIAIdO4kAxrvXBzAEAAJYDAAAOAAAAAAAAAAEAIAAAACQBAABk&#10;cnMvZTJvRG9jLnhtbFBLBQYAAAAABgAGAFkBAABiBQAAAAA=&#10;">
                      <v:fill on="t" focussize="0,0"/>
                      <v:stroke on="f"/>
                      <v:imagedata o:title=""/>
                      <o:lock v:ext="edit" aspectratio="f"/>
                      <v:textbox inset="0mm,0mm,0mm,0mm">
                        <w:txbxContent>
                          <w:p w14:paraId="29F4B5BA">
                            <w:pPr>
                              <w:spacing w:line="260" w:lineRule="exact"/>
                              <w:rPr>
                                <w:rFonts w:hint="default"/>
                                <w:sz w:val="18"/>
                                <w:szCs w:val="18"/>
                              </w:rPr>
                            </w:pPr>
                            <w:r>
                              <w:rPr>
                                <w:sz w:val="18"/>
                                <w:szCs w:val="18"/>
                              </w:rPr>
                              <w:t>签字</w:t>
                            </w:r>
                          </w:p>
                        </w:txbxContent>
                      </v:textbox>
                    </v:rect>
                  </w:pict>
                </mc:Fallback>
              </mc:AlternateContent>
            </w:r>
            <w:r>
              <w:rPr>
                <w:rFonts w:eastAsia="方正仿宋_GBK" w:cs="方正仿宋_GBK"/>
                <w:szCs w:val="21"/>
              </w:rPr>
              <w:t>群众评议</w:t>
            </w:r>
          </w:p>
          <w:p w14:paraId="7F37E5F9">
            <w:pPr>
              <w:spacing w:line="300" w:lineRule="exact"/>
              <w:rPr>
                <w:rFonts w:hint="default" w:eastAsia="方正仿宋_GBK" w:cs="方正仿宋_GBK"/>
                <w:szCs w:val="21"/>
              </w:rPr>
            </w:pPr>
            <w:r>
              <w:rPr>
                <w:rFonts w:eastAsia="方正仿宋_GBK" w:cs="方正仿宋_GBK"/>
                <w:szCs w:val="21"/>
              </w:rPr>
              <w:t>召 集 人</w:t>
            </w:r>
          </w:p>
          <w:p w14:paraId="7C9529B3">
            <w:pPr>
              <w:spacing w:line="300" w:lineRule="exact"/>
              <w:ind w:firstLine="210" w:firstLineChars="100"/>
              <w:rPr>
                <w:rFonts w:hint="default" w:eastAsia="方正仿宋_GBK" w:cs="方正仿宋_GBK"/>
                <w:szCs w:val="21"/>
              </w:rPr>
            </w:pPr>
            <w:r>
              <w:rPr>
                <w:rFonts w:eastAsia="方正仿宋_GBK" w:cs="方正仿宋_GBK"/>
                <w:szCs w:val="21"/>
              </w:rPr>
              <w:t xml:space="preserve">     年   月   日</w:t>
            </w:r>
          </w:p>
        </w:tc>
      </w:tr>
      <w:tr w14:paraId="74A56B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071CB005">
            <w:pPr>
              <w:spacing w:line="260" w:lineRule="exact"/>
              <w:jc w:val="center"/>
              <w:rPr>
                <w:rFonts w:hint="default"/>
                <w:szCs w:val="21"/>
              </w:rPr>
            </w:pPr>
          </w:p>
        </w:tc>
        <w:tc>
          <w:tcPr>
            <w:tcW w:w="4819" w:type="dxa"/>
            <w:gridSpan w:val="9"/>
            <w:vAlign w:val="center"/>
          </w:tcPr>
          <w:p w14:paraId="52D45E90">
            <w:pPr>
              <w:spacing w:line="260" w:lineRule="exact"/>
              <w:jc w:val="center"/>
              <w:rPr>
                <w:rFonts w:hint="default"/>
                <w:szCs w:val="21"/>
              </w:rPr>
            </w:pPr>
          </w:p>
        </w:tc>
        <w:tc>
          <w:tcPr>
            <w:tcW w:w="1157" w:type="dxa"/>
            <w:vAlign w:val="center"/>
          </w:tcPr>
          <w:p w14:paraId="3B89E4F0">
            <w:pPr>
              <w:spacing w:line="260" w:lineRule="exact"/>
              <w:jc w:val="center"/>
              <w:rPr>
                <w:rFonts w:hint="default"/>
                <w:szCs w:val="21"/>
              </w:rPr>
            </w:pPr>
          </w:p>
        </w:tc>
        <w:tc>
          <w:tcPr>
            <w:tcW w:w="2476" w:type="dxa"/>
            <w:gridSpan w:val="2"/>
            <w:vMerge w:val="continue"/>
            <w:vAlign w:val="center"/>
          </w:tcPr>
          <w:p w14:paraId="4FDE34E1">
            <w:pPr>
              <w:spacing w:line="260" w:lineRule="exact"/>
              <w:jc w:val="center"/>
              <w:rPr>
                <w:rFonts w:hint="default"/>
                <w:szCs w:val="21"/>
              </w:rPr>
            </w:pPr>
          </w:p>
        </w:tc>
      </w:tr>
      <w:tr w14:paraId="315020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2A5A74C4">
            <w:pPr>
              <w:spacing w:line="260" w:lineRule="exact"/>
              <w:jc w:val="center"/>
              <w:rPr>
                <w:rFonts w:hint="default"/>
                <w:szCs w:val="21"/>
              </w:rPr>
            </w:pPr>
          </w:p>
        </w:tc>
        <w:tc>
          <w:tcPr>
            <w:tcW w:w="4819" w:type="dxa"/>
            <w:gridSpan w:val="9"/>
            <w:vAlign w:val="center"/>
          </w:tcPr>
          <w:p w14:paraId="6BEF67E0">
            <w:pPr>
              <w:spacing w:line="260" w:lineRule="exact"/>
              <w:jc w:val="center"/>
              <w:rPr>
                <w:rFonts w:hint="default"/>
                <w:szCs w:val="21"/>
              </w:rPr>
            </w:pPr>
          </w:p>
        </w:tc>
        <w:tc>
          <w:tcPr>
            <w:tcW w:w="1157" w:type="dxa"/>
            <w:vAlign w:val="center"/>
          </w:tcPr>
          <w:p w14:paraId="744C22C7">
            <w:pPr>
              <w:spacing w:line="260" w:lineRule="exact"/>
              <w:jc w:val="center"/>
              <w:rPr>
                <w:rFonts w:hint="default"/>
                <w:szCs w:val="21"/>
              </w:rPr>
            </w:pPr>
          </w:p>
        </w:tc>
        <w:tc>
          <w:tcPr>
            <w:tcW w:w="2476" w:type="dxa"/>
            <w:gridSpan w:val="2"/>
            <w:vMerge w:val="continue"/>
            <w:vAlign w:val="center"/>
          </w:tcPr>
          <w:p w14:paraId="3F3A3E52">
            <w:pPr>
              <w:spacing w:line="260" w:lineRule="exact"/>
              <w:jc w:val="center"/>
              <w:rPr>
                <w:rFonts w:hint="default"/>
                <w:szCs w:val="21"/>
              </w:rPr>
            </w:pPr>
          </w:p>
        </w:tc>
      </w:tr>
      <w:tr w14:paraId="7A957B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541E0DDD">
            <w:pPr>
              <w:spacing w:line="260" w:lineRule="exact"/>
              <w:jc w:val="center"/>
              <w:rPr>
                <w:rFonts w:hint="default"/>
                <w:szCs w:val="21"/>
              </w:rPr>
            </w:pPr>
          </w:p>
        </w:tc>
        <w:tc>
          <w:tcPr>
            <w:tcW w:w="4819" w:type="dxa"/>
            <w:gridSpan w:val="9"/>
            <w:vAlign w:val="center"/>
          </w:tcPr>
          <w:p w14:paraId="0F0CD279">
            <w:pPr>
              <w:spacing w:line="260" w:lineRule="exact"/>
              <w:jc w:val="center"/>
              <w:rPr>
                <w:rFonts w:hint="default"/>
                <w:szCs w:val="21"/>
              </w:rPr>
            </w:pPr>
          </w:p>
        </w:tc>
        <w:tc>
          <w:tcPr>
            <w:tcW w:w="1157" w:type="dxa"/>
            <w:vAlign w:val="center"/>
          </w:tcPr>
          <w:p w14:paraId="37549E84">
            <w:pPr>
              <w:spacing w:line="260" w:lineRule="exact"/>
              <w:jc w:val="center"/>
              <w:rPr>
                <w:rFonts w:hint="default"/>
                <w:szCs w:val="21"/>
              </w:rPr>
            </w:pPr>
          </w:p>
        </w:tc>
        <w:tc>
          <w:tcPr>
            <w:tcW w:w="2476" w:type="dxa"/>
            <w:gridSpan w:val="2"/>
            <w:vMerge w:val="continue"/>
            <w:vAlign w:val="center"/>
          </w:tcPr>
          <w:p w14:paraId="222E2E85">
            <w:pPr>
              <w:spacing w:line="260" w:lineRule="exact"/>
              <w:jc w:val="center"/>
              <w:rPr>
                <w:rFonts w:hint="default"/>
                <w:szCs w:val="21"/>
              </w:rPr>
            </w:pPr>
          </w:p>
        </w:tc>
      </w:tr>
      <w:tr w14:paraId="41264F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569B762D">
            <w:pPr>
              <w:spacing w:line="260" w:lineRule="exact"/>
              <w:jc w:val="center"/>
              <w:rPr>
                <w:rFonts w:hint="default"/>
                <w:szCs w:val="21"/>
              </w:rPr>
            </w:pPr>
          </w:p>
        </w:tc>
        <w:tc>
          <w:tcPr>
            <w:tcW w:w="4819" w:type="dxa"/>
            <w:gridSpan w:val="9"/>
            <w:vAlign w:val="center"/>
          </w:tcPr>
          <w:p w14:paraId="4FA35B78">
            <w:pPr>
              <w:spacing w:line="260" w:lineRule="exact"/>
              <w:jc w:val="center"/>
              <w:rPr>
                <w:rFonts w:hint="default"/>
                <w:szCs w:val="21"/>
              </w:rPr>
            </w:pPr>
          </w:p>
        </w:tc>
        <w:tc>
          <w:tcPr>
            <w:tcW w:w="1157" w:type="dxa"/>
            <w:vAlign w:val="center"/>
          </w:tcPr>
          <w:p w14:paraId="42E06E89">
            <w:pPr>
              <w:spacing w:line="260" w:lineRule="exact"/>
              <w:jc w:val="center"/>
              <w:rPr>
                <w:rFonts w:hint="default"/>
                <w:szCs w:val="21"/>
              </w:rPr>
            </w:pPr>
          </w:p>
        </w:tc>
        <w:tc>
          <w:tcPr>
            <w:tcW w:w="2476" w:type="dxa"/>
            <w:gridSpan w:val="2"/>
            <w:vMerge w:val="continue"/>
            <w:vAlign w:val="center"/>
          </w:tcPr>
          <w:p w14:paraId="39C4F8C5">
            <w:pPr>
              <w:spacing w:line="260" w:lineRule="exact"/>
              <w:jc w:val="center"/>
              <w:rPr>
                <w:rFonts w:hint="default"/>
                <w:szCs w:val="21"/>
              </w:rPr>
            </w:pPr>
          </w:p>
        </w:tc>
      </w:tr>
      <w:tr w14:paraId="34ECC9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181A27CC">
            <w:pPr>
              <w:spacing w:line="260" w:lineRule="exact"/>
              <w:jc w:val="center"/>
              <w:rPr>
                <w:rFonts w:hint="default"/>
                <w:sz w:val="18"/>
                <w:szCs w:val="18"/>
              </w:rPr>
            </w:pPr>
          </w:p>
        </w:tc>
        <w:tc>
          <w:tcPr>
            <w:tcW w:w="4819" w:type="dxa"/>
            <w:gridSpan w:val="9"/>
            <w:vAlign w:val="center"/>
          </w:tcPr>
          <w:p w14:paraId="31BAA73A">
            <w:pPr>
              <w:spacing w:line="260" w:lineRule="exact"/>
              <w:jc w:val="center"/>
              <w:rPr>
                <w:rFonts w:hint="default"/>
                <w:sz w:val="18"/>
                <w:szCs w:val="18"/>
              </w:rPr>
            </w:pPr>
          </w:p>
        </w:tc>
        <w:tc>
          <w:tcPr>
            <w:tcW w:w="1157" w:type="dxa"/>
            <w:vAlign w:val="center"/>
          </w:tcPr>
          <w:p w14:paraId="482F07E3">
            <w:pPr>
              <w:spacing w:line="260" w:lineRule="exact"/>
              <w:jc w:val="center"/>
              <w:rPr>
                <w:rFonts w:hint="default"/>
                <w:sz w:val="18"/>
                <w:szCs w:val="18"/>
              </w:rPr>
            </w:pPr>
          </w:p>
        </w:tc>
        <w:tc>
          <w:tcPr>
            <w:tcW w:w="2476" w:type="dxa"/>
            <w:gridSpan w:val="2"/>
            <w:vMerge w:val="continue"/>
            <w:vAlign w:val="center"/>
          </w:tcPr>
          <w:p w14:paraId="02C17492">
            <w:pPr>
              <w:spacing w:line="260" w:lineRule="exact"/>
              <w:jc w:val="center"/>
              <w:rPr>
                <w:rFonts w:hint="default"/>
                <w:sz w:val="18"/>
                <w:szCs w:val="18"/>
              </w:rPr>
            </w:pPr>
          </w:p>
        </w:tc>
      </w:tr>
      <w:tr w14:paraId="536810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5A7EEA5F">
            <w:pPr>
              <w:spacing w:line="260" w:lineRule="exact"/>
              <w:jc w:val="center"/>
              <w:rPr>
                <w:rFonts w:hint="default"/>
                <w:sz w:val="18"/>
                <w:szCs w:val="18"/>
              </w:rPr>
            </w:pPr>
          </w:p>
        </w:tc>
        <w:tc>
          <w:tcPr>
            <w:tcW w:w="4819" w:type="dxa"/>
            <w:gridSpan w:val="9"/>
            <w:vAlign w:val="center"/>
          </w:tcPr>
          <w:p w14:paraId="23238F2C">
            <w:pPr>
              <w:spacing w:line="260" w:lineRule="exact"/>
              <w:jc w:val="center"/>
              <w:rPr>
                <w:rFonts w:hint="default"/>
                <w:sz w:val="18"/>
                <w:szCs w:val="18"/>
              </w:rPr>
            </w:pPr>
          </w:p>
        </w:tc>
        <w:tc>
          <w:tcPr>
            <w:tcW w:w="1157" w:type="dxa"/>
            <w:vAlign w:val="center"/>
          </w:tcPr>
          <w:p w14:paraId="5096C3C8">
            <w:pPr>
              <w:spacing w:line="260" w:lineRule="exact"/>
              <w:jc w:val="center"/>
              <w:rPr>
                <w:rFonts w:hint="default"/>
                <w:sz w:val="18"/>
                <w:szCs w:val="18"/>
              </w:rPr>
            </w:pPr>
          </w:p>
        </w:tc>
        <w:tc>
          <w:tcPr>
            <w:tcW w:w="2476" w:type="dxa"/>
            <w:gridSpan w:val="2"/>
            <w:vMerge w:val="continue"/>
            <w:vAlign w:val="center"/>
          </w:tcPr>
          <w:p w14:paraId="01D7D006">
            <w:pPr>
              <w:spacing w:line="260" w:lineRule="exact"/>
              <w:jc w:val="center"/>
              <w:rPr>
                <w:rFonts w:hint="default"/>
                <w:sz w:val="18"/>
                <w:szCs w:val="18"/>
              </w:rPr>
            </w:pPr>
          </w:p>
        </w:tc>
      </w:tr>
      <w:tr w14:paraId="14C1DD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7B377F7A">
            <w:pPr>
              <w:spacing w:line="260" w:lineRule="exact"/>
              <w:jc w:val="center"/>
              <w:rPr>
                <w:rFonts w:hint="default"/>
                <w:sz w:val="18"/>
                <w:szCs w:val="18"/>
              </w:rPr>
            </w:pPr>
          </w:p>
        </w:tc>
        <w:tc>
          <w:tcPr>
            <w:tcW w:w="4819" w:type="dxa"/>
            <w:gridSpan w:val="9"/>
            <w:vAlign w:val="center"/>
          </w:tcPr>
          <w:p w14:paraId="21D25024">
            <w:pPr>
              <w:spacing w:line="260" w:lineRule="exact"/>
              <w:jc w:val="center"/>
              <w:rPr>
                <w:rFonts w:hint="default"/>
                <w:sz w:val="18"/>
                <w:szCs w:val="18"/>
              </w:rPr>
            </w:pPr>
          </w:p>
        </w:tc>
        <w:tc>
          <w:tcPr>
            <w:tcW w:w="1157" w:type="dxa"/>
            <w:vAlign w:val="center"/>
          </w:tcPr>
          <w:p w14:paraId="6E16A88C">
            <w:pPr>
              <w:spacing w:line="260" w:lineRule="exact"/>
              <w:jc w:val="center"/>
              <w:rPr>
                <w:rFonts w:hint="default"/>
                <w:sz w:val="18"/>
                <w:szCs w:val="18"/>
              </w:rPr>
            </w:pPr>
          </w:p>
        </w:tc>
        <w:tc>
          <w:tcPr>
            <w:tcW w:w="2476" w:type="dxa"/>
            <w:gridSpan w:val="2"/>
            <w:vMerge w:val="continue"/>
            <w:vAlign w:val="center"/>
          </w:tcPr>
          <w:p w14:paraId="3F551266">
            <w:pPr>
              <w:spacing w:line="260" w:lineRule="exact"/>
              <w:jc w:val="center"/>
              <w:rPr>
                <w:rFonts w:hint="default"/>
                <w:sz w:val="18"/>
                <w:szCs w:val="18"/>
              </w:rPr>
            </w:pPr>
          </w:p>
        </w:tc>
      </w:tr>
      <w:tr w14:paraId="1AF691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676F7FD4">
            <w:pPr>
              <w:spacing w:line="260" w:lineRule="exact"/>
              <w:jc w:val="center"/>
              <w:rPr>
                <w:rFonts w:hint="default"/>
                <w:sz w:val="18"/>
                <w:szCs w:val="18"/>
              </w:rPr>
            </w:pPr>
          </w:p>
        </w:tc>
        <w:tc>
          <w:tcPr>
            <w:tcW w:w="4819" w:type="dxa"/>
            <w:gridSpan w:val="9"/>
            <w:vAlign w:val="center"/>
          </w:tcPr>
          <w:p w14:paraId="75F5C0FD">
            <w:pPr>
              <w:spacing w:line="260" w:lineRule="exact"/>
              <w:jc w:val="center"/>
              <w:rPr>
                <w:rFonts w:hint="default"/>
                <w:sz w:val="18"/>
                <w:szCs w:val="18"/>
              </w:rPr>
            </w:pPr>
          </w:p>
        </w:tc>
        <w:tc>
          <w:tcPr>
            <w:tcW w:w="1157" w:type="dxa"/>
            <w:vAlign w:val="center"/>
          </w:tcPr>
          <w:p w14:paraId="6418793F">
            <w:pPr>
              <w:spacing w:line="260" w:lineRule="exact"/>
              <w:jc w:val="center"/>
              <w:rPr>
                <w:rFonts w:hint="default"/>
                <w:sz w:val="18"/>
                <w:szCs w:val="18"/>
              </w:rPr>
            </w:pPr>
          </w:p>
        </w:tc>
        <w:tc>
          <w:tcPr>
            <w:tcW w:w="2476" w:type="dxa"/>
            <w:gridSpan w:val="2"/>
            <w:vMerge w:val="continue"/>
            <w:vAlign w:val="center"/>
          </w:tcPr>
          <w:p w14:paraId="345F0BD8">
            <w:pPr>
              <w:spacing w:line="260" w:lineRule="exact"/>
              <w:jc w:val="center"/>
              <w:rPr>
                <w:rFonts w:hint="default"/>
                <w:sz w:val="18"/>
                <w:szCs w:val="18"/>
              </w:rPr>
            </w:pPr>
          </w:p>
        </w:tc>
      </w:tr>
      <w:tr w14:paraId="62BFE1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378D4DC0">
            <w:pPr>
              <w:spacing w:line="260" w:lineRule="exact"/>
              <w:jc w:val="center"/>
              <w:rPr>
                <w:rFonts w:hint="default"/>
                <w:sz w:val="18"/>
                <w:szCs w:val="18"/>
              </w:rPr>
            </w:pPr>
          </w:p>
        </w:tc>
        <w:tc>
          <w:tcPr>
            <w:tcW w:w="4819" w:type="dxa"/>
            <w:gridSpan w:val="9"/>
            <w:vAlign w:val="center"/>
          </w:tcPr>
          <w:p w14:paraId="6AAD5F26">
            <w:pPr>
              <w:spacing w:line="260" w:lineRule="exact"/>
              <w:jc w:val="center"/>
              <w:rPr>
                <w:rFonts w:hint="default"/>
                <w:sz w:val="18"/>
                <w:szCs w:val="18"/>
              </w:rPr>
            </w:pPr>
          </w:p>
        </w:tc>
        <w:tc>
          <w:tcPr>
            <w:tcW w:w="1157" w:type="dxa"/>
            <w:vAlign w:val="center"/>
          </w:tcPr>
          <w:p w14:paraId="2DCAB06F">
            <w:pPr>
              <w:spacing w:line="260" w:lineRule="exact"/>
              <w:jc w:val="center"/>
              <w:rPr>
                <w:rFonts w:hint="default"/>
                <w:sz w:val="18"/>
                <w:szCs w:val="18"/>
              </w:rPr>
            </w:pPr>
          </w:p>
        </w:tc>
        <w:tc>
          <w:tcPr>
            <w:tcW w:w="2476" w:type="dxa"/>
            <w:gridSpan w:val="2"/>
            <w:vMerge w:val="continue"/>
            <w:vAlign w:val="center"/>
          </w:tcPr>
          <w:p w14:paraId="5854D79C">
            <w:pPr>
              <w:spacing w:line="260" w:lineRule="exact"/>
              <w:jc w:val="center"/>
              <w:rPr>
                <w:rFonts w:hint="default"/>
                <w:sz w:val="18"/>
                <w:szCs w:val="18"/>
              </w:rPr>
            </w:pPr>
          </w:p>
        </w:tc>
      </w:tr>
      <w:tr w14:paraId="3F218B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2A3B7FDF">
            <w:pPr>
              <w:spacing w:line="260" w:lineRule="exact"/>
              <w:jc w:val="center"/>
              <w:rPr>
                <w:rFonts w:hint="default"/>
                <w:sz w:val="18"/>
                <w:szCs w:val="18"/>
              </w:rPr>
            </w:pPr>
          </w:p>
        </w:tc>
        <w:tc>
          <w:tcPr>
            <w:tcW w:w="4819" w:type="dxa"/>
            <w:gridSpan w:val="9"/>
            <w:vAlign w:val="center"/>
          </w:tcPr>
          <w:p w14:paraId="2E5124BD">
            <w:pPr>
              <w:spacing w:line="260" w:lineRule="exact"/>
              <w:jc w:val="center"/>
              <w:rPr>
                <w:rFonts w:hint="default"/>
                <w:sz w:val="18"/>
                <w:szCs w:val="18"/>
              </w:rPr>
            </w:pPr>
          </w:p>
        </w:tc>
        <w:tc>
          <w:tcPr>
            <w:tcW w:w="1157" w:type="dxa"/>
            <w:vAlign w:val="center"/>
          </w:tcPr>
          <w:p w14:paraId="4CD594E5">
            <w:pPr>
              <w:spacing w:line="260" w:lineRule="exact"/>
              <w:jc w:val="center"/>
              <w:rPr>
                <w:rFonts w:hint="default"/>
                <w:sz w:val="18"/>
                <w:szCs w:val="18"/>
              </w:rPr>
            </w:pPr>
          </w:p>
        </w:tc>
        <w:tc>
          <w:tcPr>
            <w:tcW w:w="2476" w:type="dxa"/>
            <w:gridSpan w:val="2"/>
            <w:vMerge w:val="continue"/>
            <w:vAlign w:val="center"/>
          </w:tcPr>
          <w:p w14:paraId="42B07D35">
            <w:pPr>
              <w:spacing w:line="260" w:lineRule="exact"/>
              <w:jc w:val="center"/>
              <w:rPr>
                <w:rFonts w:hint="default"/>
                <w:sz w:val="18"/>
                <w:szCs w:val="18"/>
              </w:rPr>
            </w:pPr>
          </w:p>
        </w:tc>
      </w:tr>
      <w:tr w14:paraId="011F48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084" w:type="dxa"/>
            <w:gridSpan w:val="2"/>
            <w:vAlign w:val="center"/>
          </w:tcPr>
          <w:p w14:paraId="3FE1A2DD">
            <w:pPr>
              <w:spacing w:line="260" w:lineRule="exact"/>
              <w:jc w:val="center"/>
              <w:rPr>
                <w:rFonts w:hint="default"/>
                <w:sz w:val="18"/>
                <w:szCs w:val="18"/>
              </w:rPr>
            </w:pPr>
          </w:p>
        </w:tc>
        <w:tc>
          <w:tcPr>
            <w:tcW w:w="4819" w:type="dxa"/>
            <w:gridSpan w:val="9"/>
            <w:vAlign w:val="center"/>
          </w:tcPr>
          <w:p w14:paraId="00B619CA">
            <w:pPr>
              <w:spacing w:line="260" w:lineRule="exact"/>
              <w:jc w:val="center"/>
              <w:rPr>
                <w:rFonts w:hint="default"/>
                <w:sz w:val="18"/>
                <w:szCs w:val="18"/>
              </w:rPr>
            </w:pPr>
          </w:p>
        </w:tc>
        <w:tc>
          <w:tcPr>
            <w:tcW w:w="1157" w:type="dxa"/>
            <w:vAlign w:val="center"/>
          </w:tcPr>
          <w:p w14:paraId="74CC3B1F">
            <w:pPr>
              <w:spacing w:line="260" w:lineRule="exact"/>
              <w:jc w:val="center"/>
              <w:rPr>
                <w:rFonts w:hint="default"/>
                <w:sz w:val="18"/>
                <w:szCs w:val="18"/>
              </w:rPr>
            </w:pPr>
          </w:p>
        </w:tc>
        <w:tc>
          <w:tcPr>
            <w:tcW w:w="2476" w:type="dxa"/>
            <w:gridSpan w:val="2"/>
            <w:vMerge w:val="continue"/>
            <w:vAlign w:val="center"/>
          </w:tcPr>
          <w:p w14:paraId="34427447">
            <w:pPr>
              <w:spacing w:line="260" w:lineRule="exact"/>
              <w:jc w:val="center"/>
              <w:rPr>
                <w:rFonts w:hint="default"/>
                <w:sz w:val="18"/>
                <w:szCs w:val="18"/>
              </w:rPr>
            </w:pPr>
          </w:p>
        </w:tc>
      </w:tr>
    </w:tbl>
    <w:p w14:paraId="217D2B8E">
      <w:pPr>
        <w:rPr>
          <w:rFonts w:hint="default" w:eastAsia="方正仿宋_GBK" w:cs="方正仿宋_GBK"/>
          <w:szCs w:val="21"/>
        </w:rPr>
      </w:pPr>
      <w:r>
        <w:rPr>
          <w:rFonts w:eastAsia="方正仿宋_GBK" w:cs="方正仿宋_GBK"/>
          <w:szCs w:val="21"/>
        </w:rPr>
        <w:t>填表要求：1、填写内容必须准确详细；</w:t>
      </w:r>
    </w:p>
    <w:p w14:paraId="1D920AA9">
      <w:pPr>
        <w:ind w:firstLine="1050" w:firstLineChars="500"/>
        <w:rPr>
          <w:rFonts w:hint="default" w:eastAsia="方正仿宋_GBK" w:cs="方正仿宋_GBK"/>
          <w:szCs w:val="21"/>
        </w:rPr>
      </w:pPr>
      <w:r>
        <w:rPr>
          <w:rFonts w:eastAsia="方正仿宋_GBK" w:cs="方正仿宋_GBK"/>
          <w:szCs w:val="21"/>
        </w:rPr>
        <w:t>2、主要工作与学习简历从大学填起，同一单位职务变化要分别填写。</w:t>
      </w:r>
    </w:p>
    <w:p w14:paraId="0E14C2C6">
      <w:pPr>
        <w:ind w:firstLine="1054" w:firstLineChars="500"/>
        <w:rPr>
          <w:rFonts w:hint="default" w:eastAsia="方正仿宋_GBK" w:cs="方正仿宋_GBK"/>
          <w:b/>
          <w:szCs w:val="21"/>
        </w:rPr>
        <w:sectPr>
          <w:footerReference r:id="rId3" w:type="default"/>
          <w:pgSz w:w="11907" w:h="16840"/>
          <w:pgMar w:top="2098" w:right="1531" w:bottom="2098" w:left="1531" w:header="851" w:footer="1474" w:gutter="0"/>
          <w:cols w:space="720" w:num="1"/>
          <w:docGrid w:type="lines" w:linePitch="312" w:charSpace="0"/>
        </w:sectPr>
      </w:pPr>
    </w:p>
    <w:tbl>
      <w:tblPr>
        <w:tblStyle w:val="6"/>
        <w:tblW w:w="950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2"/>
        <w:gridCol w:w="387"/>
        <w:gridCol w:w="1438"/>
        <w:gridCol w:w="1831"/>
        <w:gridCol w:w="19"/>
        <w:gridCol w:w="3587"/>
        <w:gridCol w:w="1570"/>
      </w:tblGrid>
      <w:tr w14:paraId="62DF0E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2497" w:type="dxa"/>
            <w:gridSpan w:val="3"/>
            <w:tcBorders>
              <w:top w:val="single" w:color="auto" w:sz="12" w:space="0"/>
              <w:left w:val="single" w:color="000000" w:sz="12" w:space="0"/>
              <w:bottom w:val="single" w:color="auto" w:sz="4" w:space="0"/>
              <w:right w:val="single" w:color="auto" w:sz="4" w:space="0"/>
            </w:tcBorders>
            <w:vAlign w:val="center"/>
          </w:tcPr>
          <w:p w14:paraId="0311CC4E">
            <w:pPr>
              <w:spacing w:line="300" w:lineRule="exact"/>
              <w:jc w:val="center"/>
              <w:rPr>
                <w:rFonts w:hint="default" w:eastAsia="方正仿宋_GBK" w:cs="方正仿宋_GBK"/>
                <w:szCs w:val="21"/>
              </w:rPr>
            </w:pPr>
            <w:r>
              <w:rPr>
                <w:rFonts w:eastAsia="方正仿宋_GBK" w:cs="方正仿宋_GBK"/>
                <w:szCs w:val="21"/>
              </w:rPr>
              <w:t>是否提供业务工作报告</w:t>
            </w:r>
          </w:p>
        </w:tc>
        <w:tc>
          <w:tcPr>
            <w:tcW w:w="1850" w:type="dxa"/>
            <w:gridSpan w:val="2"/>
            <w:tcBorders>
              <w:left w:val="single" w:color="auto" w:sz="4" w:space="0"/>
              <w:bottom w:val="single" w:color="auto" w:sz="4" w:space="0"/>
              <w:right w:val="single" w:color="auto" w:sz="4" w:space="0"/>
            </w:tcBorders>
            <w:vAlign w:val="center"/>
          </w:tcPr>
          <w:p w14:paraId="62E2AA46">
            <w:pPr>
              <w:spacing w:line="300" w:lineRule="exact"/>
              <w:jc w:val="center"/>
              <w:rPr>
                <w:rFonts w:hint="default" w:eastAsia="方正仿宋_GBK" w:cs="方正仿宋_GBK"/>
                <w:szCs w:val="21"/>
              </w:rPr>
            </w:pPr>
            <w:r>
              <w:rPr>
                <w:rFonts w:eastAsia="方正仿宋_GBK" w:cs="方正仿宋_GBK"/>
                <w:szCs w:val="21"/>
              </w:rPr>
              <w:t>网上(   已   )</w:t>
            </w:r>
          </w:p>
          <w:p w14:paraId="1C2A8048">
            <w:pPr>
              <w:spacing w:line="300" w:lineRule="exact"/>
              <w:jc w:val="center"/>
              <w:rPr>
                <w:rFonts w:hint="default" w:eastAsia="方正仿宋_GBK" w:cs="方正仿宋_GBK"/>
                <w:szCs w:val="21"/>
              </w:rPr>
            </w:pPr>
            <w:r>
              <w:rPr>
                <w:rFonts w:eastAsia="方正仿宋_GBK" w:cs="方正仿宋_GBK"/>
                <w:szCs w:val="21"/>
              </w:rPr>
              <w:t>已上传提交</w:t>
            </w:r>
          </w:p>
        </w:tc>
        <w:tc>
          <w:tcPr>
            <w:tcW w:w="3587" w:type="dxa"/>
            <w:tcBorders>
              <w:left w:val="single" w:color="auto" w:sz="4" w:space="0"/>
              <w:bottom w:val="single" w:color="auto" w:sz="4" w:space="0"/>
            </w:tcBorders>
            <w:vAlign w:val="center"/>
          </w:tcPr>
          <w:p w14:paraId="4207F00E">
            <w:pPr>
              <w:spacing w:line="300" w:lineRule="exact"/>
              <w:jc w:val="center"/>
              <w:rPr>
                <w:rFonts w:hint="default" w:eastAsia="方正仿宋_GBK" w:cs="方正仿宋_GBK"/>
                <w:szCs w:val="21"/>
              </w:rPr>
            </w:pPr>
            <w:r>
              <w:rPr>
                <w:rFonts w:eastAsia="方正仿宋_GBK" w:cs="方正仿宋_GBK"/>
                <w:szCs w:val="21"/>
              </w:rPr>
              <w:t>是否提供专业理论知识要求和专业工作能力要求的单位考核评价材料原件</w:t>
            </w:r>
          </w:p>
        </w:tc>
        <w:tc>
          <w:tcPr>
            <w:tcW w:w="1570" w:type="dxa"/>
            <w:tcBorders>
              <w:bottom w:val="single" w:color="auto" w:sz="4" w:space="0"/>
            </w:tcBorders>
            <w:vAlign w:val="center"/>
          </w:tcPr>
          <w:p w14:paraId="2CDA950D">
            <w:pPr>
              <w:spacing w:line="300" w:lineRule="exact"/>
              <w:jc w:val="center"/>
              <w:rPr>
                <w:rFonts w:hint="default" w:eastAsia="方正仿宋_GBK" w:cs="方正仿宋_GBK"/>
                <w:szCs w:val="21"/>
              </w:rPr>
            </w:pPr>
            <w:r>
              <w:rPr>
                <w:rFonts w:eastAsia="方正仿宋_GBK" w:cs="方正仿宋_GBK"/>
                <w:szCs w:val="21"/>
              </w:rPr>
              <w:t>网上(  已  )</w:t>
            </w:r>
          </w:p>
          <w:p w14:paraId="7DDF3B2B">
            <w:pPr>
              <w:spacing w:line="300" w:lineRule="exact"/>
              <w:jc w:val="center"/>
              <w:rPr>
                <w:rFonts w:hint="default" w:eastAsia="方正仿宋_GBK" w:cs="方正仿宋_GBK"/>
                <w:szCs w:val="21"/>
              </w:rPr>
            </w:pPr>
            <w:r>
              <w:rPr>
                <w:rFonts w:eastAsia="方正仿宋_GBK" w:cs="方正仿宋_GBK"/>
                <w:szCs w:val="21"/>
              </w:rPr>
              <w:t>上传提交</w:t>
            </w:r>
          </w:p>
        </w:tc>
      </w:tr>
      <w:tr w14:paraId="3DC560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672" w:type="dxa"/>
            <w:vMerge w:val="restart"/>
            <w:tcBorders>
              <w:top w:val="single" w:color="auto" w:sz="4" w:space="0"/>
              <w:left w:val="single" w:color="000000" w:sz="12" w:space="0"/>
            </w:tcBorders>
            <w:vAlign w:val="center"/>
          </w:tcPr>
          <w:p w14:paraId="66519F71">
            <w:pPr>
              <w:spacing w:line="300" w:lineRule="exact"/>
              <w:jc w:val="center"/>
              <w:rPr>
                <w:rFonts w:hint="default" w:eastAsia="方正仿宋_GBK" w:cs="方正仿宋_GBK"/>
                <w:szCs w:val="21"/>
              </w:rPr>
            </w:pPr>
            <w:r>
              <w:rPr>
                <w:rFonts w:eastAsia="方正仿宋_GBK" w:cs="方正仿宋_GBK"/>
                <w:szCs w:val="21"/>
              </w:rPr>
              <w:t>案例</w:t>
            </w:r>
          </w:p>
          <w:p w14:paraId="527BAE34">
            <w:pPr>
              <w:spacing w:line="300" w:lineRule="exact"/>
              <w:jc w:val="center"/>
              <w:rPr>
                <w:rFonts w:hint="default" w:eastAsia="方正仿宋_GBK" w:cs="方正仿宋_GBK"/>
                <w:szCs w:val="21"/>
              </w:rPr>
            </w:pPr>
            <w:r>
              <w:rPr>
                <w:rFonts w:eastAsia="方正仿宋_GBK" w:cs="方正仿宋_GBK"/>
                <w:szCs w:val="21"/>
              </w:rPr>
              <w:t>分析</w:t>
            </w:r>
          </w:p>
          <w:p w14:paraId="355D03BC">
            <w:pPr>
              <w:spacing w:line="300" w:lineRule="exact"/>
              <w:jc w:val="center"/>
              <w:rPr>
                <w:rFonts w:hint="default" w:eastAsia="方正仿宋_GBK" w:cs="方正仿宋_GBK"/>
                <w:szCs w:val="21"/>
              </w:rPr>
            </w:pPr>
            <w:r>
              <w:rPr>
                <w:rFonts w:eastAsia="方正仿宋_GBK" w:cs="方正仿宋_GBK"/>
                <w:szCs w:val="21"/>
              </w:rPr>
              <w:t>报告</w:t>
            </w:r>
          </w:p>
        </w:tc>
        <w:tc>
          <w:tcPr>
            <w:tcW w:w="7262" w:type="dxa"/>
            <w:gridSpan w:val="5"/>
            <w:tcBorders>
              <w:top w:val="single" w:color="auto" w:sz="4" w:space="0"/>
              <w:bottom w:val="single" w:color="auto" w:sz="4" w:space="0"/>
            </w:tcBorders>
            <w:vAlign w:val="center"/>
          </w:tcPr>
          <w:p w14:paraId="7877DE1A">
            <w:pPr>
              <w:spacing w:line="300" w:lineRule="exact"/>
              <w:jc w:val="center"/>
              <w:rPr>
                <w:rFonts w:hint="default" w:eastAsia="方正仿宋_GBK" w:cs="方正仿宋_GBK"/>
                <w:szCs w:val="21"/>
              </w:rPr>
            </w:pPr>
            <w:r>
              <w:rPr>
                <w:rFonts w:eastAsia="方正仿宋_GBK" w:cs="方正仿宋_GBK"/>
                <w:szCs w:val="21"/>
              </w:rPr>
              <w:t>案      例      题      目</w:t>
            </w:r>
          </w:p>
        </w:tc>
        <w:tc>
          <w:tcPr>
            <w:tcW w:w="1570" w:type="dxa"/>
            <w:tcBorders>
              <w:bottom w:val="single" w:color="auto" w:sz="4" w:space="0"/>
            </w:tcBorders>
            <w:vAlign w:val="center"/>
          </w:tcPr>
          <w:p w14:paraId="17465EEF">
            <w:pPr>
              <w:spacing w:line="300" w:lineRule="exact"/>
              <w:jc w:val="center"/>
              <w:rPr>
                <w:rFonts w:hint="default" w:eastAsia="方正仿宋_GBK" w:cs="方正仿宋_GBK"/>
                <w:szCs w:val="21"/>
              </w:rPr>
            </w:pPr>
            <w:r>
              <w:rPr>
                <w:rFonts w:eastAsia="方正仿宋_GBK" w:cs="方正仿宋_GBK"/>
                <w:szCs w:val="21"/>
              </w:rPr>
              <w:t>案例完成时间</w:t>
            </w:r>
          </w:p>
        </w:tc>
      </w:tr>
      <w:tr w14:paraId="60C690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jc w:val="center"/>
        </w:trPr>
        <w:tc>
          <w:tcPr>
            <w:tcW w:w="672" w:type="dxa"/>
            <w:vMerge w:val="continue"/>
            <w:tcBorders>
              <w:left w:val="single" w:color="000000" w:sz="12" w:space="0"/>
              <w:bottom w:val="single" w:color="auto" w:sz="6" w:space="0"/>
            </w:tcBorders>
            <w:vAlign w:val="center"/>
          </w:tcPr>
          <w:p w14:paraId="09E3FEE1">
            <w:pPr>
              <w:spacing w:line="300" w:lineRule="exact"/>
              <w:jc w:val="center"/>
              <w:rPr>
                <w:rFonts w:hint="default" w:eastAsia="方正仿宋_GBK" w:cs="方正仿宋_GBK"/>
                <w:szCs w:val="21"/>
              </w:rPr>
            </w:pPr>
          </w:p>
        </w:tc>
        <w:tc>
          <w:tcPr>
            <w:tcW w:w="387" w:type="dxa"/>
            <w:tcBorders>
              <w:top w:val="single" w:color="auto" w:sz="4" w:space="0"/>
              <w:bottom w:val="single" w:color="auto" w:sz="4" w:space="0"/>
              <w:right w:val="single" w:color="auto" w:sz="4" w:space="0"/>
            </w:tcBorders>
            <w:vAlign w:val="center"/>
          </w:tcPr>
          <w:p w14:paraId="079AC4F1">
            <w:pPr>
              <w:spacing w:line="300" w:lineRule="exact"/>
              <w:jc w:val="center"/>
              <w:rPr>
                <w:rFonts w:hint="default" w:eastAsia="方正仿宋_GBK" w:cs="方正仿宋_GBK"/>
                <w:szCs w:val="21"/>
              </w:rPr>
            </w:pPr>
            <w:r>
              <w:rPr>
                <w:rFonts w:eastAsia="方正仿宋_GBK" w:cs="方正仿宋_GBK"/>
                <w:szCs w:val="21"/>
              </w:rPr>
              <w:t>1</w:t>
            </w:r>
          </w:p>
        </w:tc>
        <w:tc>
          <w:tcPr>
            <w:tcW w:w="6875" w:type="dxa"/>
            <w:gridSpan w:val="4"/>
            <w:tcBorders>
              <w:top w:val="single" w:color="auto" w:sz="4" w:space="0"/>
              <w:left w:val="single" w:color="auto" w:sz="4" w:space="0"/>
              <w:bottom w:val="single" w:color="auto" w:sz="4" w:space="0"/>
            </w:tcBorders>
            <w:vAlign w:val="center"/>
          </w:tcPr>
          <w:p w14:paraId="1443F446">
            <w:pPr>
              <w:spacing w:line="300" w:lineRule="exact"/>
              <w:jc w:val="center"/>
              <w:rPr>
                <w:rFonts w:hint="default" w:eastAsia="方正仿宋_GBK" w:cs="方正仿宋_GBK"/>
                <w:szCs w:val="21"/>
              </w:rPr>
            </w:pPr>
          </w:p>
        </w:tc>
        <w:tc>
          <w:tcPr>
            <w:tcW w:w="1570" w:type="dxa"/>
            <w:tcBorders>
              <w:top w:val="single" w:color="auto" w:sz="4" w:space="0"/>
              <w:bottom w:val="single" w:color="auto" w:sz="4" w:space="0"/>
            </w:tcBorders>
            <w:vAlign w:val="center"/>
          </w:tcPr>
          <w:p w14:paraId="7B6D8482">
            <w:pPr>
              <w:spacing w:line="300" w:lineRule="exact"/>
              <w:ind w:right="105"/>
              <w:jc w:val="right"/>
              <w:rPr>
                <w:rFonts w:hint="default" w:eastAsia="方正仿宋_GBK" w:cs="方正仿宋_GBK"/>
                <w:szCs w:val="21"/>
              </w:rPr>
            </w:pPr>
            <w:r>
              <w:rPr>
                <w:rFonts w:eastAsia="方正仿宋_GBK" w:cs="方正仿宋_GBK"/>
                <w:szCs w:val="21"/>
              </w:rPr>
              <w:t>年   月</w:t>
            </w:r>
          </w:p>
        </w:tc>
      </w:tr>
      <w:tr w14:paraId="24B1F8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3" w:hRule="atLeast"/>
          <w:jc w:val="center"/>
        </w:trPr>
        <w:tc>
          <w:tcPr>
            <w:tcW w:w="672" w:type="dxa"/>
            <w:vMerge w:val="continue"/>
            <w:tcBorders>
              <w:left w:val="single" w:color="000000" w:sz="12" w:space="0"/>
              <w:bottom w:val="single" w:color="auto" w:sz="6" w:space="0"/>
            </w:tcBorders>
            <w:vAlign w:val="center"/>
          </w:tcPr>
          <w:p w14:paraId="7C87C52A">
            <w:pPr>
              <w:spacing w:line="300" w:lineRule="exact"/>
              <w:jc w:val="center"/>
              <w:rPr>
                <w:rFonts w:hint="default" w:eastAsia="方正仿宋_GBK" w:cs="方正仿宋_GBK"/>
                <w:szCs w:val="21"/>
              </w:rPr>
            </w:pPr>
          </w:p>
        </w:tc>
        <w:tc>
          <w:tcPr>
            <w:tcW w:w="387" w:type="dxa"/>
            <w:tcBorders>
              <w:top w:val="single" w:color="auto" w:sz="4" w:space="0"/>
              <w:bottom w:val="single" w:color="auto" w:sz="6" w:space="0"/>
              <w:right w:val="single" w:color="auto" w:sz="4" w:space="0"/>
            </w:tcBorders>
            <w:vAlign w:val="center"/>
          </w:tcPr>
          <w:p w14:paraId="740E4138">
            <w:pPr>
              <w:spacing w:line="300" w:lineRule="exact"/>
              <w:jc w:val="center"/>
              <w:rPr>
                <w:rFonts w:hint="default" w:eastAsia="方正仿宋_GBK" w:cs="方正仿宋_GBK"/>
                <w:szCs w:val="21"/>
              </w:rPr>
            </w:pPr>
            <w:r>
              <w:rPr>
                <w:rFonts w:eastAsia="方正仿宋_GBK" w:cs="方正仿宋_GBK"/>
                <w:szCs w:val="21"/>
              </w:rPr>
              <w:t>2</w:t>
            </w:r>
          </w:p>
        </w:tc>
        <w:tc>
          <w:tcPr>
            <w:tcW w:w="6875" w:type="dxa"/>
            <w:gridSpan w:val="4"/>
            <w:tcBorders>
              <w:top w:val="single" w:color="auto" w:sz="4" w:space="0"/>
              <w:left w:val="single" w:color="auto" w:sz="4" w:space="0"/>
              <w:bottom w:val="single" w:color="auto" w:sz="6" w:space="0"/>
            </w:tcBorders>
            <w:vAlign w:val="center"/>
          </w:tcPr>
          <w:p w14:paraId="01F94B5B">
            <w:pPr>
              <w:spacing w:line="300" w:lineRule="exact"/>
              <w:jc w:val="center"/>
              <w:rPr>
                <w:rFonts w:hint="default" w:eastAsia="方正仿宋_GBK" w:cs="方正仿宋_GBK"/>
                <w:szCs w:val="21"/>
              </w:rPr>
            </w:pPr>
          </w:p>
        </w:tc>
        <w:tc>
          <w:tcPr>
            <w:tcW w:w="1570" w:type="dxa"/>
            <w:tcBorders>
              <w:top w:val="single" w:color="auto" w:sz="4" w:space="0"/>
              <w:bottom w:val="single" w:color="auto" w:sz="6" w:space="0"/>
            </w:tcBorders>
            <w:vAlign w:val="center"/>
          </w:tcPr>
          <w:p w14:paraId="041A39FA">
            <w:pPr>
              <w:spacing w:line="300" w:lineRule="exact"/>
              <w:ind w:right="105"/>
              <w:jc w:val="right"/>
              <w:rPr>
                <w:rFonts w:hint="default" w:eastAsia="方正仿宋_GBK" w:cs="方正仿宋_GBK"/>
                <w:szCs w:val="21"/>
              </w:rPr>
            </w:pPr>
            <w:r>
              <w:rPr>
                <w:rFonts w:eastAsia="方正仿宋_GBK" w:cs="方正仿宋_GBK"/>
                <w:szCs w:val="21"/>
              </w:rPr>
              <w:t>年   月</w:t>
            </w:r>
          </w:p>
        </w:tc>
      </w:tr>
      <w:tr w14:paraId="09C482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672" w:type="dxa"/>
            <w:vMerge w:val="restart"/>
            <w:tcBorders>
              <w:top w:val="single" w:color="auto" w:sz="4" w:space="0"/>
              <w:left w:val="single" w:color="000000" w:sz="12" w:space="0"/>
              <w:bottom w:val="single" w:color="auto" w:sz="6" w:space="0"/>
            </w:tcBorders>
            <w:vAlign w:val="center"/>
          </w:tcPr>
          <w:p w14:paraId="1F200C78">
            <w:pPr>
              <w:spacing w:line="300" w:lineRule="exact"/>
              <w:jc w:val="center"/>
              <w:rPr>
                <w:rFonts w:hint="default" w:eastAsia="方正仿宋_GBK" w:cs="方正仿宋_GBK"/>
                <w:szCs w:val="21"/>
              </w:rPr>
            </w:pPr>
            <w:r>
              <w:rPr>
                <w:rFonts w:eastAsia="方正仿宋_GBK" w:cs="方正仿宋_GBK"/>
                <w:szCs w:val="21"/>
              </w:rPr>
              <w:t>代表</w:t>
            </w:r>
          </w:p>
          <w:p w14:paraId="0E30CCF3">
            <w:pPr>
              <w:spacing w:line="300" w:lineRule="exact"/>
              <w:jc w:val="center"/>
              <w:rPr>
                <w:rFonts w:hint="default" w:eastAsia="方正仿宋_GBK" w:cs="方正仿宋_GBK"/>
                <w:szCs w:val="21"/>
              </w:rPr>
            </w:pPr>
            <w:r>
              <w:rPr>
                <w:rFonts w:eastAsia="方正仿宋_GBK" w:cs="方正仿宋_GBK"/>
                <w:szCs w:val="21"/>
              </w:rPr>
              <w:t>作品</w:t>
            </w:r>
          </w:p>
        </w:tc>
        <w:tc>
          <w:tcPr>
            <w:tcW w:w="3656" w:type="dxa"/>
            <w:gridSpan w:val="3"/>
            <w:tcBorders>
              <w:top w:val="single" w:color="auto" w:sz="4" w:space="0"/>
              <w:bottom w:val="single" w:color="auto" w:sz="6" w:space="0"/>
            </w:tcBorders>
            <w:vAlign w:val="center"/>
          </w:tcPr>
          <w:p w14:paraId="1B83F311">
            <w:pPr>
              <w:spacing w:line="300" w:lineRule="exact"/>
              <w:jc w:val="center"/>
              <w:rPr>
                <w:rFonts w:hint="default" w:eastAsia="方正仿宋_GBK" w:cs="方正仿宋_GBK"/>
                <w:szCs w:val="21"/>
              </w:rPr>
            </w:pPr>
            <w:r>
              <w:rPr>
                <w:rFonts w:eastAsia="方正仿宋_GBK" w:cs="方正仿宋_GBK"/>
                <w:szCs w:val="21"/>
              </w:rPr>
              <w:t xml:space="preserve">作  品  题  目 </w:t>
            </w:r>
          </w:p>
        </w:tc>
        <w:tc>
          <w:tcPr>
            <w:tcW w:w="3606" w:type="dxa"/>
            <w:gridSpan w:val="2"/>
            <w:tcBorders>
              <w:bottom w:val="single" w:color="auto" w:sz="6" w:space="0"/>
            </w:tcBorders>
            <w:vAlign w:val="center"/>
          </w:tcPr>
          <w:p w14:paraId="006AE30E">
            <w:pPr>
              <w:spacing w:line="300" w:lineRule="exact"/>
              <w:jc w:val="center"/>
              <w:rPr>
                <w:rFonts w:hint="default" w:eastAsia="方正仿宋_GBK" w:cs="方正仿宋_GBK"/>
                <w:szCs w:val="21"/>
              </w:rPr>
            </w:pPr>
            <w:r>
              <w:rPr>
                <w:rFonts w:eastAsia="方正仿宋_GBK" w:cs="方正仿宋_GBK"/>
                <w:szCs w:val="21"/>
              </w:rPr>
              <w:t>发表报刊(会议)及刊号</w:t>
            </w:r>
          </w:p>
        </w:tc>
        <w:tc>
          <w:tcPr>
            <w:tcW w:w="1570" w:type="dxa"/>
            <w:tcBorders>
              <w:bottom w:val="single" w:color="auto" w:sz="6" w:space="0"/>
            </w:tcBorders>
            <w:vAlign w:val="center"/>
          </w:tcPr>
          <w:p w14:paraId="6427990C">
            <w:pPr>
              <w:spacing w:line="300" w:lineRule="exact"/>
              <w:jc w:val="center"/>
              <w:rPr>
                <w:rFonts w:hint="default" w:eastAsia="方正仿宋_GBK" w:cs="方正仿宋_GBK"/>
                <w:szCs w:val="21"/>
              </w:rPr>
            </w:pPr>
            <w:r>
              <w:rPr>
                <w:rFonts w:eastAsia="方正仿宋_GBK" w:cs="方正仿宋_GBK"/>
                <w:szCs w:val="21"/>
              </w:rPr>
              <w:t>发 表 时 间</w:t>
            </w:r>
          </w:p>
        </w:tc>
      </w:tr>
      <w:tr w14:paraId="396B19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2" w:hRule="atLeast"/>
          <w:jc w:val="center"/>
        </w:trPr>
        <w:tc>
          <w:tcPr>
            <w:tcW w:w="672" w:type="dxa"/>
            <w:vMerge w:val="continue"/>
            <w:tcBorders>
              <w:top w:val="single" w:color="auto" w:sz="6" w:space="0"/>
              <w:left w:val="single" w:color="000000" w:sz="12" w:space="0"/>
              <w:bottom w:val="single" w:color="auto" w:sz="6" w:space="0"/>
            </w:tcBorders>
            <w:vAlign w:val="center"/>
          </w:tcPr>
          <w:p w14:paraId="71760FDA">
            <w:pPr>
              <w:spacing w:line="300" w:lineRule="exact"/>
              <w:jc w:val="center"/>
              <w:rPr>
                <w:rFonts w:hint="default" w:eastAsia="方正仿宋_GBK" w:cs="方正仿宋_GBK"/>
                <w:szCs w:val="21"/>
              </w:rPr>
            </w:pPr>
          </w:p>
        </w:tc>
        <w:tc>
          <w:tcPr>
            <w:tcW w:w="387" w:type="dxa"/>
            <w:tcBorders>
              <w:top w:val="single" w:color="auto" w:sz="6" w:space="0"/>
              <w:bottom w:val="single" w:color="auto" w:sz="6" w:space="0"/>
            </w:tcBorders>
            <w:vAlign w:val="center"/>
          </w:tcPr>
          <w:p w14:paraId="342B506D">
            <w:pPr>
              <w:spacing w:line="300" w:lineRule="exact"/>
              <w:jc w:val="center"/>
              <w:rPr>
                <w:rFonts w:hint="default" w:eastAsia="方正仿宋_GBK" w:cs="方正仿宋_GBK"/>
                <w:szCs w:val="21"/>
              </w:rPr>
            </w:pPr>
            <w:r>
              <w:rPr>
                <w:rFonts w:eastAsia="方正仿宋_GBK" w:cs="方正仿宋_GBK"/>
                <w:szCs w:val="21"/>
              </w:rPr>
              <w:t>1</w:t>
            </w:r>
          </w:p>
        </w:tc>
        <w:tc>
          <w:tcPr>
            <w:tcW w:w="3269" w:type="dxa"/>
            <w:gridSpan w:val="2"/>
            <w:tcBorders>
              <w:top w:val="single" w:color="auto" w:sz="6" w:space="0"/>
              <w:bottom w:val="single" w:color="auto" w:sz="6" w:space="0"/>
            </w:tcBorders>
            <w:vAlign w:val="center"/>
          </w:tcPr>
          <w:p w14:paraId="7F463CCD">
            <w:pPr>
              <w:spacing w:line="300" w:lineRule="exact"/>
              <w:jc w:val="center"/>
              <w:rPr>
                <w:rFonts w:hint="default" w:eastAsia="方正仿宋_GBK" w:cs="方正仿宋_GBK"/>
                <w:szCs w:val="21"/>
              </w:rPr>
            </w:pPr>
          </w:p>
        </w:tc>
        <w:tc>
          <w:tcPr>
            <w:tcW w:w="3606" w:type="dxa"/>
            <w:gridSpan w:val="2"/>
            <w:tcBorders>
              <w:top w:val="single" w:color="auto" w:sz="6" w:space="0"/>
              <w:bottom w:val="single" w:color="auto" w:sz="6" w:space="0"/>
            </w:tcBorders>
            <w:vAlign w:val="center"/>
          </w:tcPr>
          <w:p w14:paraId="78975C14">
            <w:pPr>
              <w:spacing w:line="300" w:lineRule="exact"/>
              <w:jc w:val="center"/>
              <w:rPr>
                <w:rFonts w:hint="default" w:eastAsia="方正仿宋_GBK" w:cs="方正仿宋_GBK"/>
                <w:szCs w:val="21"/>
              </w:rPr>
            </w:pPr>
          </w:p>
        </w:tc>
        <w:tc>
          <w:tcPr>
            <w:tcW w:w="1570" w:type="dxa"/>
            <w:tcBorders>
              <w:top w:val="single" w:color="auto" w:sz="6" w:space="0"/>
              <w:bottom w:val="single" w:color="auto" w:sz="6" w:space="0"/>
            </w:tcBorders>
            <w:vAlign w:val="center"/>
          </w:tcPr>
          <w:p w14:paraId="751D0436">
            <w:pPr>
              <w:spacing w:line="300" w:lineRule="exact"/>
              <w:ind w:right="105"/>
              <w:jc w:val="right"/>
              <w:rPr>
                <w:rFonts w:hint="default" w:eastAsia="方正仿宋_GBK" w:cs="方正仿宋_GBK"/>
                <w:szCs w:val="21"/>
              </w:rPr>
            </w:pPr>
            <w:r>
              <w:rPr>
                <w:rFonts w:eastAsia="方正仿宋_GBK" w:cs="方正仿宋_GBK"/>
                <w:szCs w:val="21"/>
              </w:rPr>
              <w:t>年   月</w:t>
            </w:r>
          </w:p>
        </w:tc>
      </w:tr>
      <w:tr w14:paraId="3CF2CC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0" w:hRule="atLeast"/>
          <w:jc w:val="center"/>
        </w:trPr>
        <w:tc>
          <w:tcPr>
            <w:tcW w:w="672" w:type="dxa"/>
            <w:vMerge w:val="continue"/>
            <w:tcBorders>
              <w:top w:val="single" w:color="auto" w:sz="6" w:space="0"/>
              <w:left w:val="single" w:color="000000" w:sz="12" w:space="0"/>
              <w:bottom w:val="single" w:color="auto" w:sz="6" w:space="0"/>
            </w:tcBorders>
            <w:vAlign w:val="center"/>
          </w:tcPr>
          <w:p w14:paraId="7523B155">
            <w:pPr>
              <w:spacing w:line="300" w:lineRule="exact"/>
              <w:jc w:val="center"/>
              <w:rPr>
                <w:rFonts w:hint="default" w:eastAsia="方正仿宋_GBK" w:cs="方正仿宋_GBK"/>
                <w:szCs w:val="21"/>
              </w:rPr>
            </w:pPr>
          </w:p>
        </w:tc>
        <w:tc>
          <w:tcPr>
            <w:tcW w:w="387" w:type="dxa"/>
            <w:tcBorders>
              <w:top w:val="single" w:color="auto" w:sz="6" w:space="0"/>
              <w:bottom w:val="single" w:color="auto" w:sz="6" w:space="0"/>
            </w:tcBorders>
            <w:vAlign w:val="center"/>
          </w:tcPr>
          <w:p w14:paraId="05F28B35">
            <w:pPr>
              <w:spacing w:line="300" w:lineRule="exact"/>
              <w:jc w:val="center"/>
              <w:rPr>
                <w:rFonts w:hint="default" w:eastAsia="方正仿宋_GBK" w:cs="方正仿宋_GBK"/>
                <w:szCs w:val="21"/>
              </w:rPr>
            </w:pPr>
            <w:r>
              <w:rPr>
                <w:rFonts w:eastAsia="方正仿宋_GBK" w:cs="方正仿宋_GBK"/>
                <w:szCs w:val="21"/>
              </w:rPr>
              <w:t>2</w:t>
            </w:r>
          </w:p>
        </w:tc>
        <w:tc>
          <w:tcPr>
            <w:tcW w:w="3269" w:type="dxa"/>
            <w:gridSpan w:val="2"/>
            <w:tcBorders>
              <w:top w:val="single" w:color="auto" w:sz="6" w:space="0"/>
              <w:bottom w:val="single" w:color="auto" w:sz="6" w:space="0"/>
            </w:tcBorders>
            <w:vAlign w:val="center"/>
          </w:tcPr>
          <w:p w14:paraId="67A80BB8">
            <w:pPr>
              <w:spacing w:line="300" w:lineRule="exact"/>
              <w:jc w:val="center"/>
              <w:rPr>
                <w:rFonts w:hint="default" w:eastAsia="方正仿宋_GBK" w:cs="方正仿宋_GBK"/>
                <w:szCs w:val="21"/>
              </w:rPr>
            </w:pPr>
          </w:p>
        </w:tc>
        <w:tc>
          <w:tcPr>
            <w:tcW w:w="3606" w:type="dxa"/>
            <w:gridSpan w:val="2"/>
            <w:tcBorders>
              <w:top w:val="single" w:color="auto" w:sz="6" w:space="0"/>
              <w:bottom w:val="single" w:color="auto" w:sz="6" w:space="0"/>
            </w:tcBorders>
            <w:vAlign w:val="center"/>
          </w:tcPr>
          <w:p w14:paraId="6A880340">
            <w:pPr>
              <w:spacing w:line="300" w:lineRule="exact"/>
              <w:jc w:val="center"/>
              <w:rPr>
                <w:rFonts w:hint="default" w:eastAsia="方正仿宋_GBK" w:cs="方正仿宋_GBK"/>
                <w:szCs w:val="21"/>
              </w:rPr>
            </w:pPr>
          </w:p>
        </w:tc>
        <w:tc>
          <w:tcPr>
            <w:tcW w:w="1570" w:type="dxa"/>
            <w:tcBorders>
              <w:top w:val="single" w:color="auto" w:sz="6" w:space="0"/>
              <w:bottom w:val="single" w:color="auto" w:sz="6" w:space="0"/>
            </w:tcBorders>
            <w:vAlign w:val="center"/>
          </w:tcPr>
          <w:p w14:paraId="15CC9775">
            <w:pPr>
              <w:spacing w:line="300" w:lineRule="exact"/>
              <w:ind w:right="105"/>
              <w:jc w:val="right"/>
              <w:rPr>
                <w:rFonts w:hint="default" w:eastAsia="方正仿宋_GBK" w:cs="方正仿宋_GBK"/>
                <w:szCs w:val="21"/>
              </w:rPr>
            </w:pPr>
            <w:r>
              <w:rPr>
                <w:rFonts w:eastAsia="方正仿宋_GBK" w:cs="方正仿宋_GBK"/>
                <w:szCs w:val="21"/>
              </w:rPr>
              <w:t>年   月</w:t>
            </w:r>
          </w:p>
        </w:tc>
      </w:tr>
      <w:tr w14:paraId="5FB351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672" w:type="dxa"/>
            <w:vMerge w:val="continue"/>
            <w:tcBorders>
              <w:top w:val="single" w:color="auto" w:sz="6" w:space="0"/>
              <w:left w:val="single" w:color="000000" w:sz="12" w:space="0"/>
              <w:bottom w:val="single" w:color="auto" w:sz="6" w:space="0"/>
            </w:tcBorders>
            <w:vAlign w:val="center"/>
          </w:tcPr>
          <w:p w14:paraId="545C540A">
            <w:pPr>
              <w:spacing w:line="300" w:lineRule="exact"/>
              <w:jc w:val="center"/>
              <w:rPr>
                <w:rFonts w:hint="default" w:eastAsia="方正仿宋_GBK" w:cs="方正仿宋_GBK"/>
                <w:szCs w:val="21"/>
              </w:rPr>
            </w:pPr>
          </w:p>
        </w:tc>
        <w:tc>
          <w:tcPr>
            <w:tcW w:w="387" w:type="dxa"/>
            <w:tcBorders>
              <w:top w:val="single" w:color="auto" w:sz="6" w:space="0"/>
              <w:bottom w:val="single" w:color="auto" w:sz="6" w:space="0"/>
            </w:tcBorders>
            <w:vAlign w:val="center"/>
          </w:tcPr>
          <w:p w14:paraId="6F162202">
            <w:pPr>
              <w:spacing w:line="300" w:lineRule="exact"/>
              <w:jc w:val="center"/>
              <w:rPr>
                <w:rFonts w:hint="default" w:eastAsia="方正仿宋_GBK" w:cs="方正仿宋_GBK"/>
                <w:szCs w:val="21"/>
              </w:rPr>
            </w:pPr>
            <w:r>
              <w:rPr>
                <w:rFonts w:eastAsia="方正仿宋_GBK" w:cs="方正仿宋_GBK"/>
                <w:szCs w:val="21"/>
              </w:rPr>
              <w:t>3</w:t>
            </w:r>
          </w:p>
        </w:tc>
        <w:tc>
          <w:tcPr>
            <w:tcW w:w="3269" w:type="dxa"/>
            <w:gridSpan w:val="2"/>
            <w:tcBorders>
              <w:top w:val="single" w:color="auto" w:sz="6" w:space="0"/>
              <w:bottom w:val="single" w:color="auto" w:sz="6" w:space="0"/>
            </w:tcBorders>
            <w:vAlign w:val="center"/>
          </w:tcPr>
          <w:p w14:paraId="6EDEF2D6">
            <w:pPr>
              <w:spacing w:line="300" w:lineRule="exact"/>
              <w:jc w:val="center"/>
              <w:rPr>
                <w:rFonts w:hint="default" w:eastAsia="方正仿宋_GBK" w:cs="方正仿宋_GBK"/>
                <w:szCs w:val="21"/>
              </w:rPr>
            </w:pPr>
          </w:p>
        </w:tc>
        <w:tc>
          <w:tcPr>
            <w:tcW w:w="3606" w:type="dxa"/>
            <w:gridSpan w:val="2"/>
            <w:tcBorders>
              <w:top w:val="single" w:color="auto" w:sz="6" w:space="0"/>
              <w:bottom w:val="single" w:color="auto" w:sz="6" w:space="0"/>
            </w:tcBorders>
            <w:vAlign w:val="center"/>
          </w:tcPr>
          <w:p w14:paraId="5C5C0BE8">
            <w:pPr>
              <w:spacing w:line="300" w:lineRule="exact"/>
              <w:jc w:val="center"/>
              <w:rPr>
                <w:rFonts w:hint="default" w:eastAsia="方正仿宋_GBK" w:cs="方正仿宋_GBK"/>
                <w:szCs w:val="21"/>
              </w:rPr>
            </w:pPr>
          </w:p>
        </w:tc>
        <w:tc>
          <w:tcPr>
            <w:tcW w:w="1570" w:type="dxa"/>
            <w:tcBorders>
              <w:top w:val="single" w:color="auto" w:sz="6" w:space="0"/>
              <w:bottom w:val="single" w:color="auto" w:sz="6" w:space="0"/>
            </w:tcBorders>
            <w:vAlign w:val="center"/>
          </w:tcPr>
          <w:p w14:paraId="4B251EF9">
            <w:pPr>
              <w:spacing w:line="300" w:lineRule="exact"/>
              <w:ind w:right="105"/>
              <w:jc w:val="right"/>
              <w:rPr>
                <w:rFonts w:hint="default" w:eastAsia="方正仿宋_GBK" w:cs="方正仿宋_GBK"/>
                <w:szCs w:val="21"/>
              </w:rPr>
            </w:pPr>
            <w:r>
              <w:rPr>
                <w:rFonts w:eastAsia="方正仿宋_GBK" w:cs="方正仿宋_GBK"/>
                <w:szCs w:val="21"/>
              </w:rPr>
              <w:t>年   月</w:t>
            </w:r>
          </w:p>
        </w:tc>
      </w:tr>
      <w:tr w14:paraId="628C40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5" w:hRule="atLeast"/>
          <w:jc w:val="center"/>
        </w:trPr>
        <w:tc>
          <w:tcPr>
            <w:tcW w:w="672" w:type="dxa"/>
            <w:vMerge w:val="restart"/>
            <w:tcBorders>
              <w:top w:val="single" w:color="auto" w:sz="6" w:space="0"/>
            </w:tcBorders>
            <w:vAlign w:val="center"/>
          </w:tcPr>
          <w:p w14:paraId="2231B52B">
            <w:pPr>
              <w:spacing w:line="300" w:lineRule="exact"/>
              <w:jc w:val="center"/>
              <w:rPr>
                <w:rFonts w:hint="default" w:eastAsia="方正仿宋_GBK" w:cs="方正仿宋_GBK"/>
                <w:szCs w:val="21"/>
              </w:rPr>
            </w:pPr>
            <w:r>
              <w:rPr>
                <w:rFonts w:eastAsia="方正仿宋_GBK" w:cs="方正仿宋_GBK"/>
                <w:szCs w:val="21"/>
              </w:rPr>
              <w:t>本人</w:t>
            </w:r>
          </w:p>
          <w:p w14:paraId="75F7700F">
            <w:pPr>
              <w:spacing w:line="300" w:lineRule="exact"/>
              <w:jc w:val="center"/>
              <w:rPr>
                <w:rFonts w:hint="default" w:eastAsia="方正仿宋_GBK" w:cs="方正仿宋_GBK"/>
                <w:szCs w:val="21"/>
              </w:rPr>
            </w:pPr>
            <w:r>
              <w:rPr>
                <w:rFonts w:eastAsia="方正仿宋_GBK" w:cs="方正仿宋_GBK"/>
                <w:szCs w:val="21"/>
              </w:rPr>
              <w:t>获得</w:t>
            </w:r>
          </w:p>
          <w:p w14:paraId="3DADAE33">
            <w:pPr>
              <w:spacing w:line="300" w:lineRule="exact"/>
              <w:jc w:val="center"/>
              <w:rPr>
                <w:rFonts w:hint="default" w:eastAsia="方正仿宋_GBK" w:cs="方正仿宋_GBK"/>
                <w:szCs w:val="21"/>
              </w:rPr>
            </w:pPr>
            <w:r>
              <w:rPr>
                <w:rFonts w:eastAsia="方正仿宋_GBK" w:cs="方正仿宋_GBK"/>
                <w:szCs w:val="21"/>
              </w:rPr>
              <w:t>表彰</w:t>
            </w:r>
          </w:p>
          <w:p w14:paraId="2E2C163A">
            <w:pPr>
              <w:spacing w:line="300" w:lineRule="exact"/>
              <w:jc w:val="center"/>
              <w:rPr>
                <w:rFonts w:hint="default" w:eastAsia="方正仿宋_GBK" w:cs="方正仿宋_GBK"/>
                <w:szCs w:val="21"/>
              </w:rPr>
            </w:pPr>
            <w:r>
              <w:rPr>
                <w:rFonts w:eastAsia="方正仿宋_GBK" w:cs="方正仿宋_GBK"/>
                <w:szCs w:val="21"/>
              </w:rPr>
              <w:t>奖励</w:t>
            </w:r>
          </w:p>
          <w:p w14:paraId="1DB675B1">
            <w:pPr>
              <w:spacing w:line="300" w:lineRule="exact"/>
              <w:jc w:val="center"/>
              <w:rPr>
                <w:rFonts w:hint="default" w:eastAsia="方正仿宋_GBK" w:cs="方正仿宋_GBK"/>
                <w:szCs w:val="21"/>
              </w:rPr>
            </w:pPr>
            <w:r>
              <w:rPr>
                <w:rFonts w:eastAsia="方正仿宋_GBK" w:cs="方正仿宋_GBK"/>
                <w:szCs w:val="21"/>
              </w:rPr>
              <w:t>情况</w:t>
            </w:r>
          </w:p>
        </w:tc>
        <w:tc>
          <w:tcPr>
            <w:tcW w:w="3656" w:type="dxa"/>
            <w:gridSpan w:val="3"/>
            <w:tcBorders>
              <w:top w:val="single" w:color="auto" w:sz="6" w:space="0"/>
              <w:bottom w:val="single" w:color="auto" w:sz="6" w:space="0"/>
            </w:tcBorders>
            <w:vAlign w:val="center"/>
          </w:tcPr>
          <w:p w14:paraId="6DFA0200">
            <w:pPr>
              <w:spacing w:line="300" w:lineRule="exact"/>
              <w:jc w:val="center"/>
              <w:rPr>
                <w:rFonts w:hint="default" w:eastAsia="方正仿宋_GBK" w:cs="方正仿宋_GBK"/>
                <w:szCs w:val="21"/>
              </w:rPr>
            </w:pPr>
            <w:r>
              <w:rPr>
                <w:rFonts w:eastAsia="方正仿宋_GBK" w:cs="方正仿宋_GBK"/>
                <w:szCs w:val="21"/>
              </w:rPr>
              <w:t>荣誉（或奖励）名称</w:t>
            </w:r>
          </w:p>
        </w:tc>
        <w:tc>
          <w:tcPr>
            <w:tcW w:w="3606" w:type="dxa"/>
            <w:gridSpan w:val="2"/>
            <w:tcBorders>
              <w:top w:val="single" w:color="auto" w:sz="6" w:space="0"/>
              <w:bottom w:val="single" w:color="auto" w:sz="6" w:space="0"/>
            </w:tcBorders>
            <w:vAlign w:val="center"/>
          </w:tcPr>
          <w:p w14:paraId="1525CDCA">
            <w:pPr>
              <w:spacing w:line="300" w:lineRule="exact"/>
              <w:jc w:val="center"/>
              <w:rPr>
                <w:rFonts w:hint="default" w:eastAsia="方正仿宋_GBK" w:cs="方正仿宋_GBK"/>
                <w:szCs w:val="21"/>
              </w:rPr>
            </w:pPr>
            <w:r>
              <w:rPr>
                <w:rFonts w:eastAsia="方正仿宋_GBK" w:cs="方正仿宋_GBK"/>
                <w:szCs w:val="21"/>
              </w:rPr>
              <w:t>授予部门（或单位）</w:t>
            </w:r>
          </w:p>
        </w:tc>
        <w:tc>
          <w:tcPr>
            <w:tcW w:w="1570" w:type="dxa"/>
            <w:tcBorders>
              <w:top w:val="single" w:color="auto" w:sz="6" w:space="0"/>
              <w:bottom w:val="single" w:color="auto" w:sz="6" w:space="0"/>
            </w:tcBorders>
            <w:vAlign w:val="center"/>
          </w:tcPr>
          <w:p w14:paraId="578D1656">
            <w:pPr>
              <w:spacing w:line="300" w:lineRule="exact"/>
              <w:jc w:val="center"/>
              <w:rPr>
                <w:rFonts w:hint="default" w:eastAsia="方正仿宋_GBK" w:cs="方正仿宋_GBK"/>
                <w:szCs w:val="21"/>
              </w:rPr>
            </w:pPr>
            <w:r>
              <w:rPr>
                <w:rFonts w:eastAsia="方正仿宋_GBK" w:cs="方正仿宋_GBK"/>
                <w:szCs w:val="21"/>
              </w:rPr>
              <w:t>授 予 时 间</w:t>
            </w:r>
          </w:p>
        </w:tc>
      </w:tr>
      <w:tr w14:paraId="291091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672" w:type="dxa"/>
            <w:vMerge w:val="continue"/>
            <w:vAlign w:val="center"/>
          </w:tcPr>
          <w:p w14:paraId="032334E1">
            <w:pPr>
              <w:spacing w:line="300" w:lineRule="exact"/>
              <w:jc w:val="center"/>
              <w:rPr>
                <w:rFonts w:hint="default" w:eastAsia="方正仿宋_GBK" w:cs="方正仿宋_GBK"/>
                <w:szCs w:val="21"/>
              </w:rPr>
            </w:pPr>
          </w:p>
        </w:tc>
        <w:tc>
          <w:tcPr>
            <w:tcW w:w="387" w:type="dxa"/>
            <w:tcBorders>
              <w:top w:val="single" w:color="auto" w:sz="6" w:space="0"/>
              <w:bottom w:val="single" w:color="auto" w:sz="6" w:space="0"/>
            </w:tcBorders>
            <w:vAlign w:val="center"/>
          </w:tcPr>
          <w:p w14:paraId="4AD6D6FA">
            <w:pPr>
              <w:spacing w:line="300" w:lineRule="exact"/>
              <w:jc w:val="center"/>
              <w:rPr>
                <w:rFonts w:hint="default" w:eastAsia="方正仿宋_GBK" w:cs="方正仿宋_GBK"/>
                <w:szCs w:val="21"/>
              </w:rPr>
            </w:pPr>
            <w:r>
              <w:rPr>
                <w:rFonts w:eastAsia="方正仿宋_GBK" w:cs="方正仿宋_GBK"/>
                <w:szCs w:val="21"/>
              </w:rPr>
              <w:t>1</w:t>
            </w:r>
          </w:p>
        </w:tc>
        <w:tc>
          <w:tcPr>
            <w:tcW w:w="3269" w:type="dxa"/>
            <w:gridSpan w:val="2"/>
            <w:tcBorders>
              <w:top w:val="single" w:color="auto" w:sz="6" w:space="0"/>
              <w:bottom w:val="single" w:color="auto" w:sz="6" w:space="0"/>
            </w:tcBorders>
            <w:vAlign w:val="center"/>
          </w:tcPr>
          <w:p w14:paraId="34F39566">
            <w:pPr>
              <w:spacing w:line="300" w:lineRule="exact"/>
              <w:jc w:val="center"/>
              <w:rPr>
                <w:rFonts w:hint="default" w:eastAsia="方正仿宋_GBK" w:cs="方正仿宋_GBK"/>
                <w:szCs w:val="21"/>
              </w:rPr>
            </w:pPr>
          </w:p>
        </w:tc>
        <w:tc>
          <w:tcPr>
            <w:tcW w:w="3606" w:type="dxa"/>
            <w:gridSpan w:val="2"/>
            <w:tcBorders>
              <w:top w:val="single" w:color="auto" w:sz="6" w:space="0"/>
              <w:bottom w:val="single" w:color="auto" w:sz="6" w:space="0"/>
            </w:tcBorders>
            <w:vAlign w:val="center"/>
          </w:tcPr>
          <w:p w14:paraId="07582CA3">
            <w:pPr>
              <w:spacing w:line="300" w:lineRule="exact"/>
              <w:jc w:val="center"/>
              <w:rPr>
                <w:rFonts w:hint="default" w:eastAsia="方正仿宋_GBK" w:cs="方正仿宋_GBK"/>
                <w:szCs w:val="21"/>
              </w:rPr>
            </w:pPr>
          </w:p>
        </w:tc>
        <w:tc>
          <w:tcPr>
            <w:tcW w:w="1570" w:type="dxa"/>
            <w:tcBorders>
              <w:top w:val="single" w:color="auto" w:sz="6" w:space="0"/>
              <w:bottom w:val="single" w:color="auto" w:sz="6" w:space="0"/>
            </w:tcBorders>
            <w:vAlign w:val="center"/>
          </w:tcPr>
          <w:p w14:paraId="5B2ADA61">
            <w:pPr>
              <w:spacing w:line="300" w:lineRule="exact"/>
              <w:ind w:right="105"/>
              <w:jc w:val="right"/>
              <w:rPr>
                <w:rFonts w:hint="default" w:eastAsia="方正仿宋_GBK" w:cs="方正仿宋_GBK"/>
                <w:szCs w:val="21"/>
              </w:rPr>
            </w:pPr>
            <w:r>
              <w:rPr>
                <w:rFonts w:eastAsia="方正仿宋_GBK" w:cs="方正仿宋_GBK"/>
                <w:szCs w:val="21"/>
              </w:rPr>
              <w:t>年   月</w:t>
            </w:r>
          </w:p>
        </w:tc>
      </w:tr>
      <w:tr w14:paraId="410007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672" w:type="dxa"/>
            <w:vMerge w:val="continue"/>
            <w:vAlign w:val="center"/>
          </w:tcPr>
          <w:p w14:paraId="30E1308C">
            <w:pPr>
              <w:spacing w:line="300" w:lineRule="exact"/>
              <w:jc w:val="center"/>
              <w:rPr>
                <w:rFonts w:hint="default" w:eastAsia="方正仿宋_GBK" w:cs="方正仿宋_GBK"/>
                <w:szCs w:val="21"/>
              </w:rPr>
            </w:pPr>
          </w:p>
        </w:tc>
        <w:tc>
          <w:tcPr>
            <w:tcW w:w="387" w:type="dxa"/>
            <w:tcBorders>
              <w:top w:val="single" w:color="auto" w:sz="6" w:space="0"/>
              <w:bottom w:val="single" w:color="auto" w:sz="6" w:space="0"/>
            </w:tcBorders>
            <w:vAlign w:val="center"/>
          </w:tcPr>
          <w:p w14:paraId="481B8B0F">
            <w:pPr>
              <w:spacing w:line="300" w:lineRule="exact"/>
              <w:jc w:val="center"/>
              <w:rPr>
                <w:rFonts w:hint="default" w:eastAsia="方正仿宋_GBK" w:cs="方正仿宋_GBK"/>
                <w:szCs w:val="21"/>
              </w:rPr>
            </w:pPr>
            <w:r>
              <w:rPr>
                <w:rFonts w:eastAsia="方正仿宋_GBK" w:cs="方正仿宋_GBK"/>
                <w:szCs w:val="21"/>
              </w:rPr>
              <w:t>2</w:t>
            </w:r>
          </w:p>
        </w:tc>
        <w:tc>
          <w:tcPr>
            <w:tcW w:w="3269" w:type="dxa"/>
            <w:gridSpan w:val="2"/>
            <w:tcBorders>
              <w:top w:val="single" w:color="auto" w:sz="6" w:space="0"/>
              <w:bottom w:val="single" w:color="auto" w:sz="6" w:space="0"/>
            </w:tcBorders>
            <w:vAlign w:val="center"/>
          </w:tcPr>
          <w:p w14:paraId="13624CE6">
            <w:pPr>
              <w:spacing w:line="300" w:lineRule="exact"/>
              <w:jc w:val="center"/>
              <w:rPr>
                <w:rFonts w:hint="default" w:eastAsia="方正仿宋_GBK" w:cs="方正仿宋_GBK"/>
                <w:szCs w:val="21"/>
              </w:rPr>
            </w:pPr>
          </w:p>
        </w:tc>
        <w:tc>
          <w:tcPr>
            <w:tcW w:w="3606" w:type="dxa"/>
            <w:gridSpan w:val="2"/>
            <w:tcBorders>
              <w:top w:val="single" w:color="auto" w:sz="6" w:space="0"/>
              <w:bottom w:val="single" w:color="auto" w:sz="6" w:space="0"/>
            </w:tcBorders>
            <w:vAlign w:val="center"/>
          </w:tcPr>
          <w:p w14:paraId="11997481">
            <w:pPr>
              <w:spacing w:line="300" w:lineRule="exact"/>
              <w:jc w:val="center"/>
              <w:rPr>
                <w:rFonts w:hint="default" w:eastAsia="方正仿宋_GBK" w:cs="方正仿宋_GBK"/>
                <w:szCs w:val="21"/>
              </w:rPr>
            </w:pPr>
          </w:p>
        </w:tc>
        <w:tc>
          <w:tcPr>
            <w:tcW w:w="1570" w:type="dxa"/>
            <w:tcBorders>
              <w:top w:val="single" w:color="auto" w:sz="6" w:space="0"/>
              <w:bottom w:val="single" w:color="auto" w:sz="6" w:space="0"/>
            </w:tcBorders>
            <w:vAlign w:val="center"/>
          </w:tcPr>
          <w:p w14:paraId="56430FD1">
            <w:pPr>
              <w:spacing w:line="300" w:lineRule="exact"/>
              <w:ind w:right="105"/>
              <w:jc w:val="right"/>
              <w:rPr>
                <w:rFonts w:hint="default" w:eastAsia="方正仿宋_GBK" w:cs="方正仿宋_GBK"/>
                <w:szCs w:val="21"/>
              </w:rPr>
            </w:pPr>
          </w:p>
        </w:tc>
      </w:tr>
      <w:tr w14:paraId="133126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672" w:type="dxa"/>
            <w:vMerge w:val="continue"/>
            <w:tcBorders>
              <w:bottom w:val="single" w:color="auto" w:sz="6" w:space="0"/>
            </w:tcBorders>
            <w:vAlign w:val="center"/>
          </w:tcPr>
          <w:p w14:paraId="3F347D92">
            <w:pPr>
              <w:spacing w:line="300" w:lineRule="exact"/>
              <w:jc w:val="center"/>
              <w:rPr>
                <w:rFonts w:hint="default" w:eastAsia="方正仿宋_GBK" w:cs="方正仿宋_GBK"/>
                <w:szCs w:val="21"/>
              </w:rPr>
            </w:pPr>
          </w:p>
        </w:tc>
        <w:tc>
          <w:tcPr>
            <w:tcW w:w="387" w:type="dxa"/>
            <w:tcBorders>
              <w:top w:val="single" w:color="auto" w:sz="6" w:space="0"/>
              <w:bottom w:val="single" w:color="auto" w:sz="6" w:space="0"/>
            </w:tcBorders>
            <w:vAlign w:val="center"/>
          </w:tcPr>
          <w:p w14:paraId="42928053">
            <w:pPr>
              <w:spacing w:line="300" w:lineRule="exact"/>
              <w:jc w:val="center"/>
              <w:rPr>
                <w:rFonts w:hint="default" w:eastAsia="方正仿宋_GBK" w:cs="方正仿宋_GBK"/>
                <w:szCs w:val="21"/>
              </w:rPr>
            </w:pPr>
            <w:r>
              <w:rPr>
                <w:rFonts w:eastAsia="方正仿宋_GBK" w:cs="方正仿宋_GBK"/>
                <w:szCs w:val="21"/>
              </w:rPr>
              <w:t>3</w:t>
            </w:r>
          </w:p>
        </w:tc>
        <w:tc>
          <w:tcPr>
            <w:tcW w:w="3269" w:type="dxa"/>
            <w:gridSpan w:val="2"/>
            <w:tcBorders>
              <w:top w:val="single" w:color="auto" w:sz="6" w:space="0"/>
              <w:bottom w:val="single" w:color="auto" w:sz="6" w:space="0"/>
            </w:tcBorders>
            <w:vAlign w:val="center"/>
          </w:tcPr>
          <w:p w14:paraId="2CADBA97">
            <w:pPr>
              <w:spacing w:line="300" w:lineRule="exact"/>
              <w:jc w:val="center"/>
              <w:rPr>
                <w:rFonts w:hint="default" w:eastAsia="方正仿宋_GBK" w:cs="方正仿宋_GBK"/>
                <w:szCs w:val="21"/>
              </w:rPr>
            </w:pPr>
          </w:p>
        </w:tc>
        <w:tc>
          <w:tcPr>
            <w:tcW w:w="3606" w:type="dxa"/>
            <w:gridSpan w:val="2"/>
            <w:tcBorders>
              <w:top w:val="single" w:color="auto" w:sz="6" w:space="0"/>
              <w:bottom w:val="single" w:color="auto" w:sz="6" w:space="0"/>
            </w:tcBorders>
            <w:vAlign w:val="center"/>
          </w:tcPr>
          <w:p w14:paraId="41BB2E38">
            <w:pPr>
              <w:spacing w:line="300" w:lineRule="exact"/>
              <w:jc w:val="center"/>
              <w:rPr>
                <w:rFonts w:hint="default" w:eastAsia="方正仿宋_GBK" w:cs="方正仿宋_GBK"/>
                <w:szCs w:val="21"/>
              </w:rPr>
            </w:pPr>
          </w:p>
        </w:tc>
        <w:tc>
          <w:tcPr>
            <w:tcW w:w="1570" w:type="dxa"/>
            <w:tcBorders>
              <w:top w:val="single" w:color="auto" w:sz="6" w:space="0"/>
              <w:bottom w:val="single" w:color="auto" w:sz="6" w:space="0"/>
            </w:tcBorders>
            <w:vAlign w:val="center"/>
          </w:tcPr>
          <w:p w14:paraId="0A8535E8">
            <w:pPr>
              <w:spacing w:line="300" w:lineRule="exact"/>
              <w:ind w:right="105"/>
              <w:jc w:val="right"/>
              <w:rPr>
                <w:rFonts w:hint="default" w:eastAsia="方正仿宋_GBK" w:cs="方正仿宋_GBK"/>
                <w:szCs w:val="21"/>
              </w:rPr>
            </w:pPr>
            <w:r>
              <w:rPr>
                <w:rFonts w:eastAsia="方正仿宋_GBK" w:cs="方正仿宋_GBK"/>
                <w:szCs w:val="21"/>
              </w:rPr>
              <w:t>年   月</w:t>
            </w:r>
          </w:p>
        </w:tc>
      </w:tr>
      <w:tr w14:paraId="5EE903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72" w:type="dxa"/>
            <w:vMerge w:val="restart"/>
            <w:tcBorders>
              <w:top w:val="single" w:color="auto" w:sz="6" w:space="0"/>
              <w:bottom w:val="single" w:color="auto" w:sz="6" w:space="0"/>
            </w:tcBorders>
            <w:vAlign w:val="center"/>
          </w:tcPr>
          <w:p w14:paraId="0D55171B">
            <w:pPr>
              <w:spacing w:line="300" w:lineRule="exact"/>
              <w:jc w:val="center"/>
              <w:rPr>
                <w:rFonts w:hint="default" w:eastAsia="方正仿宋_GBK" w:cs="方正仿宋_GBK"/>
                <w:szCs w:val="21"/>
              </w:rPr>
            </w:pPr>
            <w:r>
              <w:rPr>
                <w:rFonts w:eastAsia="方正仿宋_GBK" w:cs="方正仿宋_GBK"/>
                <w:szCs w:val="21"/>
              </w:rPr>
              <w:t>本人</w:t>
            </w:r>
          </w:p>
          <w:p w14:paraId="5D1D7B5B">
            <w:pPr>
              <w:spacing w:line="300" w:lineRule="exact"/>
              <w:jc w:val="center"/>
              <w:rPr>
                <w:rFonts w:hint="default" w:eastAsia="方正仿宋_GBK" w:cs="方正仿宋_GBK"/>
                <w:szCs w:val="21"/>
              </w:rPr>
            </w:pPr>
            <w:r>
              <w:rPr>
                <w:rFonts w:eastAsia="方正仿宋_GBK" w:cs="方正仿宋_GBK"/>
                <w:szCs w:val="21"/>
              </w:rPr>
              <w:t>负责</w:t>
            </w:r>
          </w:p>
          <w:p w14:paraId="65D6EC94">
            <w:pPr>
              <w:spacing w:line="300" w:lineRule="exact"/>
              <w:jc w:val="center"/>
              <w:rPr>
                <w:rFonts w:hint="default" w:eastAsia="方正仿宋_GBK" w:cs="方正仿宋_GBK"/>
                <w:szCs w:val="21"/>
              </w:rPr>
            </w:pPr>
            <w:r>
              <w:rPr>
                <w:rFonts w:eastAsia="方正仿宋_GBK" w:cs="方正仿宋_GBK"/>
                <w:szCs w:val="21"/>
              </w:rPr>
              <w:t>工作</w:t>
            </w:r>
          </w:p>
          <w:p w14:paraId="79A2A1D4">
            <w:pPr>
              <w:spacing w:line="300" w:lineRule="exact"/>
              <w:jc w:val="center"/>
              <w:rPr>
                <w:rFonts w:hint="default" w:eastAsia="方正仿宋_GBK" w:cs="方正仿宋_GBK"/>
                <w:szCs w:val="21"/>
              </w:rPr>
            </w:pPr>
            <w:r>
              <w:rPr>
                <w:rFonts w:eastAsia="方正仿宋_GBK" w:cs="方正仿宋_GBK"/>
                <w:szCs w:val="21"/>
              </w:rPr>
              <w:t>获得</w:t>
            </w:r>
          </w:p>
          <w:p w14:paraId="31B0005D">
            <w:pPr>
              <w:spacing w:line="300" w:lineRule="exact"/>
              <w:jc w:val="center"/>
              <w:rPr>
                <w:rFonts w:hint="default" w:eastAsia="方正仿宋_GBK" w:cs="方正仿宋_GBK"/>
                <w:szCs w:val="21"/>
              </w:rPr>
            </w:pPr>
            <w:r>
              <w:rPr>
                <w:rFonts w:eastAsia="方正仿宋_GBK" w:cs="方正仿宋_GBK"/>
                <w:szCs w:val="21"/>
              </w:rPr>
              <w:t>表彰</w:t>
            </w:r>
          </w:p>
          <w:p w14:paraId="648C2DB0">
            <w:pPr>
              <w:spacing w:line="300" w:lineRule="exact"/>
              <w:jc w:val="center"/>
              <w:rPr>
                <w:rFonts w:hint="default" w:eastAsia="方正仿宋_GBK" w:cs="方正仿宋_GBK"/>
                <w:szCs w:val="21"/>
              </w:rPr>
            </w:pPr>
            <w:r>
              <w:rPr>
                <w:rFonts w:eastAsia="方正仿宋_GBK" w:cs="方正仿宋_GBK"/>
                <w:szCs w:val="21"/>
              </w:rPr>
              <w:t>情况</w:t>
            </w:r>
          </w:p>
        </w:tc>
        <w:tc>
          <w:tcPr>
            <w:tcW w:w="3656" w:type="dxa"/>
            <w:gridSpan w:val="3"/>
            <w:tcBorders>
              <w:top w:val="single" w:color="auto" w:sz="6" w:space="0"/>
              <w:bottom w:val="single" w:color="auto" w:sz="6" w:space="0"/>
            </w:tcBorders>
            <w:vAlign w:val="center"/>
          </w:tcPr>
          <w:p w14:paraId="39EA1919">
            <w:pPr>
              <w:spacing w:line="300" w:lineRule="exact"/>
              <w:jc w:val="center"/>
              <w:rPr>
                <w:rFonts w:hint="default" w:eastAsia="方正仿宋_GBK" w:cs="方正仿宋_GBK"/>
                <w:szCs w:val="21"/>
              </w:rPr>
            </w:pPr>
            <w:r>
              <w:rPr>
                <w:rFonts w:eastAsia="方正仿宋_GBK" w:cs="方正仿宋_GBK"/>
                <w:szCs w:val="21"/>
              </w:rPr>
              <w:t>荣誉表彰名称</w:t>
            </w:r>
          </w:p>
        </w:tc>
        <w:tc>
          <w:tcPr>
            <w:tcW w:w="3606" w:type="dxa"/>
            <w:gridSpan w:val="2"/>
            <w:tcBorders>
              <w:top w:val="single" w:color="auto" w:sz="6" w:space="0"/>
              <w:bottom w:val="single" w:color="auto" w:sz="6" w:space="0"/>
            </w:tcBorders>
            <w:vAlign w:val="center"/>
          </w:tcPr>
          <w:p w14:paraId="008E22A8">
            <w:pPr>
              <w:spacing w:line="300" w:lineRule="exact"/>
              <w:jc w:val="center"/>
              <w:rPr>
                <w:rFonts w:hint="default" w:eastAsia="方正仿宋_GBK" w:cs="方正仿宋_GBK"/>
                <w:szCs w:val="21"/>
              </w:rPr>
            </w:pPr>
            <w:r>
              <w:rPr>
                <w:rFonts w:eastAsia="方正仿宋_GBK" w:cs="方正仿宋_GBK"/>
                <w:szCs w:val="21"/>
              </w:rPr>
              <w:t>表彰部门（或单位）</w:t>
            </w:r>
          </w:p>
        </w:tc>
        <w:tc>
          <w:tcPr>
            <w:tcW w:w="1570" w:type="dxa"/>
            <w:tcBorders>
              <w:top w:val="single" w:color="auto" w:sz="6" w:space="0"/>
              <w:bottom w:val="single" w:color="auto" w:sz="6" w:space="0"/>
            </w:tcBorders>
            <w:vAlign w:val="center"/>
          </w:tcPr>
          <w:p w14:paraId="5BA66590">
            <w:pPr>
              <w:spacing w:line="300" w:lineRule="exact"/>
              <w:jc w:val="center"/>
              <w:rPr>
                <w:rFonts w:hint="default" w:eastAsia="方正仿宋_GBK" w:cs="方正仿宋_GBK"/>
                <w:szCs w:val="21"/>
              </w:rPr>
            </w:pPr>
            <w:r>
              <w:rPr>
                <w:rFonts w:eastAsia="方正仿宋_GBK" w:cs="方正仿宋_GBK"/>
                <w:szCs w:val="21"/>
              </w:rPr>
              <w:t>授 予 时 间</w:t>
            </w:r>
          </w:p>
        </w:tc>
      </w:tr>
      <w:tr w14:paraId="087475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jc w:val="center"/>
        </w:trPr>
        <w:tc>
          <w:tcPr>
            <w:tcW w:w="672" w:type="dxa"/>
            <w:vMerge w:val="continue"/>
            <w:tcBorders>
              <w:top w:val="single" w:color="auto" w:sz="6" w:space="0"/>
              <w:bottom w:val="single" w:color="auto" w:sz="6" w:space="0"/>
            </w:tcBorders>
            <w:vAlign w:val="center"/>
          </w:tcPr>
          <w:p w14:paraId="2AE7C36A">
            <w:pPr>
              <w:spacing w:line="300" w:lineRule="exact"/>
              <w:jc w:val="center"/>
              <w:rPr>
                <w:rFonts w:hint="default" w:eastAsia="方正仿宋_GBK" w:cs="方正仿宋_GBK"/>
                <w:szCs w:val="21"/>
              </w:rPr>
            </w:pPr>
          </w:p>
        </w:tc>
        <w:tc>
          <w:tcPr>
            <w:tcW w:w="387" w:type="dxa"/>
            <w:tcBorders>
              <w:top w:val="single" w:color="auto" w:sz="6" w:space="0"/>
              <w:bottom w:val="single" w:color="auto" w:sz="6" w:space="0"/>
            </w:tcBorders>
            <w:vAlign w:val="center"/>
          </w:tcPr>
          <w:p w14:paraId="23A59CB7">
            <w:pPr>
              <w:spacing w:line="300" w:lineRule="exact"/>
              <w:jc w:val="center"/>
              <w:rPr>
                <w:rFonts w:hint="default" w:eastAsia="方正仿宋_GBK" w:cs="方正仿宋_GBK"/>
                <w:szCs w:val="21"/>
              </w:rPr>
            </w:pPr>
            <w:r>
              <w:rPr>
                <w:rFonts w:eastAsia="方正仿宋_GBK" w:cs="方正仿宋_GBK"/>
                <w:szCs w:val="21"/>
              </w:rPr>
              <w:t>1</w:t>
            </w:r>
          </w:p>
        </w:tc>
        <w:tc>
          <w:tcPr>
            <w:tcW w:w="3269" w:type="dxa"/>
            <w:gridSpan w:val="2"/>
            <w:tcBorders>
              <w:top w:val="single" w:color="auto" w:sz="6" w:space="0"/>
              <w:bottom w:val="single" w:color="auto" w:sz="6" w:space="0"/>
            </w:tcBorders>
            <w:vAlign w:val="center"/>
          </w:tcPr>
          <w:p w14:paraId="21FA49D0">
            <w:pPr>
              <w:spacing w:line="300" w:lineRule="exact"/>
              <w:jc w:val="center"/>
              <w:rPr>
                <w:rFonts w:hint="default" w:eastAsia="方正仿宋_GBK" w:cs="方正仿宋_GBK"/>
                <w:szCs w:val="21"/>
              </w:rPr>
            </w:pPr>
          </w:p>
        </w:tc>
        <w:tc>
          <w:tcPr>
            <w:tcW w:w="3606" w:type="dxa"/>
            <w:gridSpan w:val="2"/>
            <w:tcBorders>
              <w:top w:val="single" w:color="auto" w:sz="6" w:space="0"/>
              <w:bottom w:val="single" w:color="auto" w:sz="6" w:space="0"/>
            </w:tcBorders>
            <w:vAlign w:val="center"/>
          </w:tcPr>
          <w:p w14:paraId="2CEE0752">
            <w:pPr>
              <w:spacing w:line="300" w:lineRule="exact"/>
              <w:jc w:val="center"/>
              <w:rPr>
                <w:rFonts w:hint="default" w:eastAsia="方正仿宋_GBK" w:cs="方正仿宋_GBK"/>
                <w:szCs w:val="21"/>
              </w:rPr>
            </w:pPr>
          </w:p>
        </w:tc>
        <w:tc>
          <w:tcPr>
            <w:tcW w:w="1570" w:type="dxa"/>
            <w:tcBorders>
              <w:top w:val="single" w:color="auto" w:sz="6" w:space="0"/>
              <w:bottom w:val="single" w:color="auto" w:sz="6" w:space="0"/>
            </w:tcBorders>
            <w:vAlign w:val="center"/>
          </w:tcPr>
          <w:p w14:paraId="7FB152E5">
            <w:pPr>
              <w:wordWrap w:val="0"/>
              <w:spacing w:line="300" w:lineRule="exact"/>
              <w:ind w:right="105"/>
              <w:jc w:val="right"/>
              <w:rPr>
                <w:rFonts w:hint="default" w:eastAsia="方正仿宋_GBK" w:cs="方正仿宋_GBK"/>
                <w:szCs w:val="21"/>
              </w:rPr>
            </w:pPr>
            <w:r>
              <w:rPr>
                <w:rFonts w:eastAsia="方正仿宋_GBK" w:cs="方正仿宋_GBK"/>
                <w:szCs w:val="21"/>
              </w:rPr>
              <w:t>年   月</w:t>
            </w:r>
          </w:p>
        </w:tc>
      </w:tr>
      <w:tr w14:paraId="77870F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7" w:hRule="atLeast"/>
          <w:jc w:val="center"/>
        </w:trPr>
        <w:tc>
          <w:tcPr>
            <w:tcW w:w="672" w:type="dxa"/>
            <w:vMerge w:val="continue"/>
            <w:tcBorders>
              <w:top w:val="single" w:color="auto" w:sz="6" w:space="0"/>
              <w:bottom w:val="single" w:color="auto" w:sz="6" w:space="0"/>
            </w:tcBorders>
            <w:vAlign w:val="center"/>
          </w:tcPr>
          <w:p w14:paraId="1D6F5149">
            <w:pPr>
              <w:spacing w:line="300" w:lineRule="exact"/>
              <w:jc w:val="center"/>
              <w:rPr>
                <w:rFonts w:hint="default" w:eastAsia="方正仿宋_GBK" w:cs="方正仿宋_GBK"/>
                <w:szCs w:val="21"/>
              </w:rPr>
            </w:pPr>
          </w:p>
        </w:tc>
        <w:tc>
          <w:tcPr>
            <w:tcW w:w="387" w:type="dxa"/>
            <w:tcBorders>
              <w:top w:val="single" w:color="auto" w:sz="6" w:space="0"/>
              <w:bottom w:val="single" w:color="auto" w:sz="6" w:space="0"/>
            </w:tcBorders>
            <w:vAlign w:val="center"/>
          </w:tcPr>
          <w:p w14:paraId="5EF3D753">
            <w:pPr>
              <w:spacing w:line="300" w:lineRule="exact"/>
              <w:jc w:val="center"/>
              <w:rPr>
                <w:rFonts w:hint="default" w:eastAsia="方正仿宋_GBK" w:cs="方正仿宋_GBK"/>
                <w:szCs w:val="21"/>
              </w:rPr>
            </w:pPr>
            <w:r>
              <w:rPr>
                <w:rFonts w:eastAsia="方正仿宋_GBK" w:cs="方正仿宋_GBK"/>
                <w:szCs w:val="21"/>
              </w:rPr>
              <w:t>2</w:t>
            </w:r>
          </w:p>
        </w:tc>
        <w:tc>
          <w:tcPr>
            <w:tcW w:w="3269" w:type="dxa"/>
            <w:gridSpan w:val="2"/>
            <w:tcBorders>
              <w:top w:val="single" w:color="auto" w:sz="6" w:space="0"/>
              <w:bottom w:val="single" w:color="auto" w:sz="6" w:space="0"/>
            </w:tcBorders>
            <w:vAlign w:val="center"/>
          </w:tcPr>
          <w:p w14:paraId="4D94CED2">
            <w:pPr>
              <w:spacing w:line="300" w:lineRule="exact"/>
              <w:jc w:val="center"/>
              <w:rPr>
                <w:rFonts w:hint="default" w:eastAsia="方正仿宋_GBK" w:cs="方正仿宋_GBK"/>
                <w:szCs w:val="21"/>
              </w:rPr>
            </w:pPr>
          </w:p>
        </w:tc>
        <w:tc>
          <w:tcPr>
            <w:tcW w:w="3606" w:type="dxa"/>
            <w:gridSpan w:val="2"/>
            <w:tcBorders>
              <w:top w:val="single" w:color="auto" w:sz="6" w:space="0"/>
              <w:bottom w:val="single" w:color="auto" w:sz="6" w:space="0"/>
            </w:tcBorders>
            <w:vAlign w:val="center"/>
          </w:tcPr>
          <w:p w14:paraId="7AA3B14C">
            <w:pPr>
              <w:spacing w:line="300" w:lineRule="exact"/>
              <w:jc w:val="center"/>
              <w:rPr>
                <w:rFonts w:hint="default" w:eastAsia="方正仿宋_GBK" w:cs="方正仿宋_GBK"/>
                <w:szCs w:val="21"/>
              </w:rPr>
            </w:pPr>
          </w:p>
        </w:tc>
        <w:tc>
          <w:tcPr>
            <w:tcW w:w="1570" w:type="dxa"/>
            <w:tcBorders>
              <w:top w:val="single" w:color="auto" w:sz="6" w:space="0"/>
              <w:bottom w:val="single" w:color="auto" w:sz="6" w:space="0"/>
            </w:tcBorders>
            <w:vAlign w:val="center"/>
          </w:tcPr>
          <w:p w14:paraId="6BF758C7">
            <w:pPr>
              <w:spacing w:line="300" w:lineRule="exact"/>
              <w:ind w:right="105"/>
              <w:jc w:val="right"/>
              <w:rPr>
                <w:rFonts w:hint="default" w:eastAsia="方正仿宋_GBK" w:cs="方正仿宋_GBK"/>
                <w:szCs w:val="21"/>
              </w:rPr>
            </w:pPr>
            <w:r>
              <w:rPr>
                <w:rFonts w:eastAsia="方正仿宋_GBK" w:cs="方正仿宋_GBK"/>
                <w:szCs w:val="21"/>
              </w:rPr>
              <w:t>年   月</w:t>
            </w:r>
          </w:p>
        </w:tc>
      </w:tr>
      <w:tr w14:paraId="6C4D39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672" w:type="dxa"/>
            <w:tcBorders>
              <w:top w:val="single" w:color="auto" w:sz="6" w:space="0"/>
              <w:bottom w:val="single" w:color="auto" w:sz="4" w:space="0"/>
              <w:right w:val="single" w:color="auto" w:sz="4" w:space="0"/>
            </w:tcBorders>
            <w:vAlign w:val="center"/>
          </w:tcPr>
          <w:p w14:paraId="2BB041E4">
            <w:pPr>
              <w:spacing w:line="300" w:lineRule="exact"/>
              <w:jc w:val="center"/>
              <w:rPr>
                <w:rFonts w:hint="default" w:eastAsia="方正仿宋_GBK" w:cs="方正仿宋_GBK"/>
                <w:szCs w:val="21"/>
              </w:rPr>
            </w:pPr>
            <w:r>
              <w:rPr>
                <w:rFonts w:eastAsia="方正仿宋_GBK" w:cs="方正仿宋_GBK"/>
                <w:szCs w:val="21"/>
              </w:rPr>
              <w:t>破格理由</w:t>
            </w:r>
          </w:p>
        </w:tc>
        <w:tc>
          <w:tcPr>
            <w:tcW w:w="8832" w:type="dxa"/>
            <w:gridSpan w:val="6"/>
            <w:tcBorders>
              <w:top w:val="single" w:color="auto" w:sz="6" w:space="0"/>
              <w:left w:val="single" w:color="auto" w:sz="4" w:space="0"/>
              <w:bottom w:val="single" w:color="auto" w:sz="4" w:space="0"/>
            </w:tcBorders>
            <w:vAlign w:val="center"/>
          </w:tcPr>
          <w:p w14:paraId="4800C544">
            <w:pPr>
              <w:spacing w:line="300" w:lineRule="exact"/>
              <w:ind w:right="105"/>
              <w:jc w:val="center"/>
              <w:rPr>
                <w:rFonts w:hint="default" w:eastAsia="方正仿宋_GBK" w:cs="方正仿宋_GBK"/>
                <w:szCs w:val="21"/>
              </w:rPr>
            </w:pPr>
          </w:p>
        </w:tc>
      </w:tr>
      <w:tr w14:paraId="0A13B4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672" w:type="dxa"/>
            <w:tcBorders>
              <w:top w:val="single" w:color="auto" w:sz="6" w:space="0"/>
              <w:bottom w:val="single" w:color="auto" w:sz="4" w:space="0"/>
              <w:right w:val="single" w:color="auto" w:sz="4" w:space="0"/>
            </w:tcBorders>
            <w:vAlign w:val="center"/>
          </w:tcPr>
          <w:p w14:paraId="15B2D5EF">
            <w:pPr>
              <w:spacing w:line="300" w:lineRule="exact"/>
              <w:jc w:val="center"/>
              <w:rPr>
                <w:rFonts w:hint="default" w:eastAsia="方正仿宋_GBK" w:cs="方正仿宋_GBK"/>
                <w:szCs w:val="21"/>
              </w:rPr>
            </w:pPr>
            <w:r>
              <w:rPr>
                <w:rFonts w:eastAsia="方正仿宋_GBK" w:cs="方正仿宋_GBK"/>
                <w:szCs w:val="21"/>
              </w:rPr>
              <w:t>单位审核人意见</w:t>
            </w:r>
          </w:p>
        </w:tc>
        <w:tc>
          <w:tcPr>
            <w:tcW w:w="8832" w:type="dxa"/>
            <w:gridSpan w:val="6"/>
            <w:tcBorders>
              <w:top w:val="single" w:color="auto" w:sz="6" w:space="0"/>
              <w:left w:val="single" w:color="auto" w:sz="4" w:space="0"/>
              <w:bottom w:val="single" w:color="auto" w:sz="4" w:space="0"/>
            </w:tcBorders>
            <w:vAlign w:val="center"/>
          </w:tcPr>
          <w:p w14:paraId="6168C3FB">
            <w:pPr>
              <w:spacing w:line="300" w:lineRule="exact"/>
              <w:jc w:val="left"/>
              <w:rPr>
                <w:rFonts w:hint="default" w:eastAsia="方正仿宋_GBK" w:cs="方正仿宋_GBK"/>
                <w:szCs w:val="21"/>
              </w:rPr>
            </w:pPr>
            <w:r>
              <w:rPr>
                <w:rFonts w:eastAsia="方正仿宋_GBK" w:cs="方正仿宋_GBK"/>
                <w:szCs w:val="21"/>
              </w:rPr>
              <w:t xml:space="preserve">    XXX同志的所有参评材料、网上填报内容（包括扫描件）等，经本人审核均是真实准确的。如该同志从申报始至评审结束后，被发现其申报材料有任何不实（或虚假）之处，本人愿承担相关责任。</w:t>
            </w:r>
          </w:p>
          <w:p w14:paraId="7B4C6A94">
            <w:pPr>
              <w:spacing w:line="300" w:lineRule="exact"/>
              <w:jc w:val="left"/>
              <w:rPr>
                <w:rFonts w:hint="default" w:eastAsia="方正仿宋_GBK" w:cs="方正仿宋_GBK"/>
                <w:szCs w:val="21"/>
              </w:rPr>
            </w:pPr>
            <w:r>
              <w:rPr>
                <w:rFonts w:eastAsia="方正仿宋_GBK" w:cs="方正仿宋_GBK"/>
                <w:szCs w:val="21"/>
              </w:rPr>
              <w:t>单位审核人签字：XXX               电话：05XX—              2025年X年X月X日</w:t>
            </w:r>
          </w:p>
        </w:tc>
      </w:tr>
      <w:tr w14:paraId="79D1E7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62" w:hRule="atLeast"/>
          <w:jc w:val="center"/>
        </w:trPr>
        <w:tc>
          <w:tcPr>
            <w:tcW w:w="672" w:type="dxa"/>
            <w:tcBorders>
              <w:top w:val="single" w:color="auto" w:sz="6" w:space="0"/>
              <w:bottom w:val="single" w:color="auto" w:sz="12" w:space="0"/>
              <w:right w:val="single" w:color="auto" w:sz="4" w:space="0"/>
            </w:tcBorders>
            <w:vAlign w:val="center"/>
          </w:tcPr>
          <w:p w14:paraId="6ED19108">
            <w:pPr>
              <w:spacing w:line="300" w:lineRule="exact"/>
              <w:jc w:val="center"/>
              <w:rPr>
                <w:rFonts w:hint="default" w:eastAsia="方正仿宋_GBK" w:cs="方正仿宋_GBK"/>
                <w:szCs w:val="21"/>
              </w:rPr>
            </w:pPr>
            <w:r>
              <w:rPr>
                <w:rFonts w:eastAsia="方正仿宋_GBK" w:cs="方正仿宋_GBK"/>
                <w:szCs w:val="21"/>
              </w:rPr>
              <w:t>单位意见</w:t>
            </w:r>
          </w:p>
        </w:tc>
        <w:tc>
          <w:tcPr>
            <w:tcW w:w="8832" w:type="dxa"/>
            <w:gridSpan w:val="6"/>
            <w:tcBorders>
              <w:top w:val="single" w:color="auto" w:sz="6" w:space="0"/>
              <w:left w:val="single" w:color="auto" w:sz="4" w:space="0"/>
              <w:bottom w:val="single" w:color="auto" w:sz="12" w:space="0"/>
            </w:tcBorders>
            <w:vAlign w:val="center"/>
          </w:tcPr>
          <w:p w14:paraId="748FCD67">
            <w:pPr>
              <w:widowControl/>
              <w:ind w:firstLine="420"/>
              <w:jc w:val="left"/>
              <w:rPr>
                <w:rFonts w:hint="default" w:eastAsia="方正仿宋_GBK" w:cs="方正仿宋_GBK"/>
                <w:szCs w:val="21"/>
              </w:rPr>
            </w:pPr>
            <w:r>
              <w:rPr>
                <w:rFonts w:eastAsia="方正仿宋_GBK" w:cs="方正仿宋_GBK"/>
                <w:szCs w:val="21"/>
              </w:rPr>
              <w:t>我单位经过认真审核，确认XXX同志所有参评材料、网上填报内容（包括扫描件）等，均是真实准确的，并于X月X日至X月X日公示无异议。</w:t>
            </w:r>
          </w:p>
          <w:p w14:paraId="27717E7F">
            <w:pPr>
              <w:widowControl/>
              <w:ind w:firstLine="420"/>
              <w:jc w:val="left"/>
              <w:rPr>
                <w:rFonts w:hint="default" w:eastAsia="方正仿宋_GBK" w:cs="方正仿宋_GBK"/>
                <w:szCs w:val="21"/>
              </w:rPr>
            </w:pPr>
            <w:r>
              <w:rPr>
                <w:rFonts w:eastAsia="方正仿宋_GBK" w:cs="方正仿宋_GBK"/>
                <w:szCs w:val="21"/>
              </w:rPr>
              <w:t xml:space="preserve">经研究，同意推荐该同志申报XXXX资格。                               </w:t>
            </w:r>
          </w:p>
          <w:p w14:paraId="34283B81">
            <w:pPr>
              <w:spacing w:line="300" w:lineRule="exact"/>
              <w:rPr>
                <w:rFonts w:hint="default" w:eastAsia="方正仿宋_GBK" w:cs="方正仿宋_GBK"/>
                <w:szCs w:val="21"/>
              </w:rPr>
            </w:pPr>
            <w:r>
              <w:rPr>
                <w:rFonts w:eastAsia="方正仿宋_GBK" w:cs="方正仿宋_GBK"/>
                <w:szCs w:val="21"/>
              </w:rPr>
              <w:t>单位负责人签字：XXX      电话：05XX—                 2025年X月X日(单位盖章)</w:t>
            </w:r>
          </w:p>
        </w:tc>
      </w:tr>
    </w:tbl>
    <w:p w14:paraId="6B1EEB29">
      <w:pPr>
        <w:spacing w:line="560" w:lineRule="exact"/>
        <w:rPr>
          <w:rFonts w:hint="default" w:eastAsia="方正仿宋_GBK" w:cs="宋体"/>
          <w:color w:val="000000" w:themeColor="text1"/>
          <w:kern w:val="0"/>
          <w:sz w:val="32"/>
          <w:szCs w:val="32"/>
          <w14:textFill>
            <w14:solidFill>
              <w14:schemeClr w14:val="tx1"/>
            </w14:solidFill>
          </w14:textFill>
        </w:rPr>
      </w:pPr>
    </w:p>
    <w:sectPr>
      <w:pgSz w:w="11907" w:h="16840"/>
      <w:pgMar w:top="1984" w:right="1417" w:bottom="1984" w:left="1417" w:header="851" w:footer="147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DAF69">
    <w:pPr>
      <w:pStyle w:val="3"/>
      <w:rPr>
        <w:rFonts w:hint="default"/>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B02511">
                          <w:pPr>
                            <w:snapToGrid w:val="0"/>
                            <w:rPr>
                              <w:rFonts w:hint="default"/>
                              <w:sz w:val="24"/>
                            </w:rPr>
                          </w:pPr>
                          <w:r>
                            <w:rPr>
                              <w:sz w:val="24"/>
                            </w:rPr>
                            <w:t>—</w:t>
                          </w:r>
                          <w:r>
                            <w:rPr>
                              <w:sz w:val="24"/>
                            </w:rPr>
                            <w:fldChar w:fldCharType="begin"/>
                          </w:r>
                          <w:r>
                            <w:rPr>
                              <w:sz w:val="24"/>
                            </w:rPr>
                            <w:instrText xml:space="preserve"> PAGE  \* MERGEFORMAT </w:instrText>
                          </w:r>
                          <w:r>
                            <w:rPr>
                              <w:sz w:val="24"/>
                            </w:rPr>
                            <w:fldChar w:fldCharType="separate"/>
                          </w:r>
                          <w:r>
                            <w:rPr>
                              <w:rFonts w:hint="default"/>
                              <w:sz w:val="24"/>
                            </w:rPr>
                            <w:t>2</w:t>
                          </w:r>
                          <w:r>
                            <w:rPr>
                              <w:sz w:val="24"/>
                            </w:rPr>
                            <w:fldChar w:fldCharType="end"/>
                          </w:r>
                          <w:r>
                            <w:rPr>
                              <w:sz w:val="24"/>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5B02511">
                    <w:pPr>
                      <w:snapToGrid w:val="0"/>
                      <w:rPr>
                        <w:rFonts w:hint="default"/>
                        <w:sz w:val="24"/>
                      </w:rPr>
                    </w:pPr>
                    <w:r>
                      <w:rPr>
                        <w:sz w:val="24"/>
                      </w:rPr>
                      <w:t>—</w:t>
                    </w:r>
                    <w:r>
                      <w:rPr>
                        <w:sz w:val="24"/>
                      </w:rPr>
                      <w:fldChar w:fldCharType="begin"/>
                    </w:r>
                    <w:r>
                      <w:rPr>
                        <w:sz w:val="24"/>
                      </w:rPr>
                      <w:instrText xml:space="preserve"> PAGE  \* MERGEFORMAT </w:instrText>
                    </w:r>
                    <w:r>
                      <w:rPr>
                        <w:sz w:val="24"/>
                      </w:rPr>
                      <w:fldChar w:fldCharType="separate"/>
                    </w:r>
                    <w:r>
                      <w:rPr>
                        <w:rFonts w:hint="default"/>
                        <w:sz w:val="24"/>
                      </w:rPr>
                      <w:t>2</w:t>
                    </w:r>
                    <w:r>
                      <w:rPr>
                        <w:sz w:val="24"/>
                      </w:rPr>
                      <w:fldChar w:fldCharType="end"/>
                    </w:r>
                    <w:r>
                      <w:rPr>
                        <w:sz w:val="24"/>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90E"/>
    <w:rsid w:val="00020913"/>
    <w:rsid w:val="00047646"/>
    <w:rsid w:val="000724AA"/>
    <w:rsid w:val="000B64AD"/>
    <w:rsid w:val="000C182B"/>
    <w:rsid w:val="000F0814"/>
    <w:rsid w:val="000F7DE2"/>
    <w:rsid w:val="00124B29"/>
    <w:rsid w:val="001303AA"/>
    <w:rsid w:val="00160FDA"/>
    <w:rsid w:val="00170094"/>
    <w:rsid w:val="00172A27"/>
    <w:rsid w:val="001B17DF"/>
    <w:rsid w:val="001B5702"/>
    <w:rsid w:val="001E4942"/>
    <w:rsid w:val="00225555"/>
    <w:rsid w:val="00233D4F"/>
    <w:rsid w:val="00256127"/>
    <w:rsid w:val="0029372E"/>
    <w:rsid w:val="0029588B"/>
    <w:rsid w:val="002B0A04"/>
    <w:rsid w:val="002B1ADA"/>
    <w:rsid w:val="002D31BB"/>
    <w:rsid w:val="002E636D"/>
    <w:rsid w:val="003003E3"/>
    <w:rsid w:val="00312672"/>
    <w:rsid w:val="00326C23"/>
    <w:rsid w:val="00357C69"/>
    <w:rsid w:val="00396188"/>
    <w:rsid w:val="003A191F"/>
    <w:rsid w:val="003B166F"/>
    <w:rsid w:val="003B1CB5"/>
    <w:rsid w:val="003F576A"/>
    <w:rsid w:val="004153F0"/>
    <w:rsid w:val="00423BC9"/>
    <w:rsid w:val="0043252E"/>
    <w:rsid w:val="00451724"/>
    <w:rsid w:val="004547DB"/>
    <w:rsid w:val="00465BEF"/>
    <w:rsid w:val="00497961"/>
    <w:rsid w:val="004E0815"/>
    <w:rsid w:val="00513E38"/>
    <w:rsid w:val="00514662"/>
    <w:rsid w:val="00527A44"/>
    <w:rsid w:val="00532A1C"/>
    <w:rsid w:val="00533DBE"/>
    <w:rsid w:val="005429AA"/>
    <w:rsid w:val="0054390B"/>
    <w:rsid w:val="00545298"/>
    <w:rsid w:val="005530E8"/>
    <w:rsid w:val="005642AC"/>
    <w:rsid w:val="00565E13"/>
    <w:rsid w:val="00596262"/>
    <w:rsid w:val="005A6E50"/>
    <w:rsid w:val="005C5BA0"/>
    <w:rsid w:val="005E5082"/>
    <w:rsid w:val="00612582"/>
    <w:rsid w:val="006277B4"/>
    <w:rsid w:val="00656609"/>
    <w:rsid w:val="00663A80"/>
    <w:rsid w:val="00676F47"/>
    <w:rsid w:val="006868E1"/>
    <w:rsid w:val="006873B8"/>
    <w:rsid w:val="00700072"/>
    <w:rsid w:val="0070427A"/>
    <w:rsid w:val="00721C7A"/>
    <w:rsid w:val="0073146B"/>
    <w:rsid w:val="00782A68"/>
    <w:rsid w:val="00782B30"/>
    <w:rsid w:val="007850FB"/>
    <w:rsid w:val="0079004E"/>
    <w:rsid w:val="00795134"/>
    <w:rsid w:val="007A0EF9"/>
    <w:rsid w:val="007C5175"/>
    <w:rsid w:val="007D0693"/>
    <w:rsid w:val="007D20C4"/>
    <w:rsid w:val="007D443E"/>
    <w:rsid w:val="007E35E9"/>
    <w:rsid w:val="007F4969"/>
    <w:rsid w:val="00802720"/>
    <w:rsid w:val="0081082F"/>
    <w:rsid w:val="00815C46"/>
    <w:rsid w:val="00844EEC"/>
    <w:rsid w:val="0086422F"/>
    <w:rsid w:val="008B0624"/>
    <w:rsid w:val="008E134F"/>
    <w:rsid w:val="008F551B"/>
    <w:rsid w:val="009002F2"/>
    <w:rsid w:val="00902256"/>
    <w:rsid w:val="00904958"/>
    <w:rsid w:val="009050A3"/>
    <w:rsid w:val="00927747"/>
    <w:rsid w:val="009347C4"/>
    <w:rsid w:val="00936F20"/>
    <w:rsid w:val="0095613E"/>
    <w:rsid w:val="00966BC7"/>
    <w:rsid w:val="0096781E"/>
    <w:rsid w:val="00972B31"/>
    <w:rsid w:val="0099328A"/>
    <w:rsid w:val="009A3E39"/>
    <w:rsid w:val="009F017E"/>
    <w:rsid w:val="009F432D"/>
    <w:rsid w:val="009F4C24"/>
    <w:rsid w:val="00A02F32"/>
    <w:rsid w:val="00A3479C"/>
    <w:rsid w:val="00A40C80"/>
    <w:rsid w:val="00A52FAB"/>
    <w:rsid w:val="00A622E9"/>
    <w:rsid w:val="00A77C64"/>
    <w:rsid w:val="00A85513"/>
    <w:rsid w:val="00A91DFF"/>
    <w:rsid w:val="00AA0835"/>
    <w:rsid w:val="00AB3427"/>
    <w:rsid w:val="00AC5753"/>
    <w:rsid w:val="00AD0951"/>
    <w:rsid w:val="00B03B02"/>
    <w:rsid w:val="00B32187"/>
    <w:rsid w:val="00B613BA"/>
    <w:rsid w:val="00B67E43"/>
    <w:rsid w:val="00BB634F"/>
    <w:rsid w:val="00BC0893"/>
    <w:rsid w:val="00C062CB"/>
    <w:rsid w:val="00C154CD"/>
    <w:rsid w:val="00C16398"/>
    <w:rsid w:val="00C208E9"/>
    <w:rsid w:val="00C25EE8"/>
    <w:rsid w:val="00C37BDB"/>
    <w:rsid w:val="00C41EC2"/>
    <w:rsid w:val="00C566BA"/>
    <w:rsid w:val="00C5696D"/>
    <w:rsid w:val="00C62707"/>
    <w:rsid w:val="00C71DD7"/>
    <w:rsid w:val="00C73E92"/>
    <w:rsid w:val="00C767B6"/>
    <w:rsid w:val="00C9312A"/>
    <w:rsid w:val="00CB7DC8"/>
    <w:rsid w:val="00CC724E"/>
    <w:rsid w:val="00D22D1A"/>
    <w:rsid w:val="00D25E83"/>
    <w:rsid w:val="00DA3EB1"/>
    <w:rsid w:val="00E704A2"/>
    <w:rsid w:val="00E7595A"/>
    <w:rsid w:val="00E851C2"/>
    <w:rsid w:val="00EA66A9"/>
    <w:rsid w:val="00EF2ACE"/>
    <w:rsid w:val="00F02B9D"/>
    <w:rsid w:val="00F45A06"/>
    <w:rsid w:val="00F52499"/>
    <w:rsid w:val="00F55C9A"/>
    <w:rsid w:val="00F866FB"/>
    <w:rsid w:val="00FD4D82"/>
    <w:rsid w:val="00FE0BAD"/>
    <w:rsid w:val="00FE7934"/>
    <w:rsid w:val="013158E5"/>
    <w:rsid w:val="013F36A9"/>
    <w:rsid w:val="01D02011"/>
    <w:rsid w:val="02157D45"/>
    <w:rsid w:val="023E6FA3"/>
    <w:rsid w:val="02567741"/>
    <w:rsid w:val="025777AC"/>
    <w:rsid w:val="029B38BF"/>
    <w:rsid w:val="02A24F9E"/>
    <w:rsid w:val="02A47219"/>
    <w:rsid w:val="02BC0000"/>
    <w:rsid w:val="02EA4BB9"/>
    <w:rsid w:val="03045768"/>
    <w:rsid w:val="03202C2D"/>
    <w:rsid w:val="036A603A"/>
    <w:rsid w:val="0376752C"/>
    <w:rsid w:val="03AE502E"/>
    <w:rsid w:val="03B70B69"/>
    <w:rsid w:val="03E71941"/>
    <w:rsid w:val="03ED7C39"/>
    <w:rsid w:val="042D7713"/>
    <w:rsid w:val="04B71E06"/>
    <w:rsid w:val="04D8694E"/>
    <w:rsid w:val="04E7364B"/>
    <w:rsid w:val="04E91583"/>
    <w:rsid w:val="05205078"/>
    <w:rsid w:val="057B6ECE"/>
    <w:rsid w:val="059F59F5"/>
    <w:rsid w:val="05B24404"/>
    <w:rsid w:val="05F1210B"/>
    <w:rsid w:val="064B245D"/>
    <w:rsid w:val="06507DE7"/>
    <w:rsid w:val="06564A98"/>
    <w:rsid w:val="067A1F21"/>
    <w:rsid w:val="069C0702"/>
    <w:rsid w:val="06AB29F1"/>
    <w:rsid w:val="06B63A83"/>
    <w:rsid w:val="06BE62C2"/>
    <w:rsid w:val="06C27061"/>
    <w:rsid w:val="07250765"/>
    <w:rsid w:val="076E297C"/>
    <w:rsid w:val="07831881"/>
    <w:rsid w:val="079858BE"/>
    <w:rsid w:val="07E56B57"/>
    <w:rsid w:val="08097D8A"/>
    <w:rsid w:val="08234E0A"/>
    <w:rsid w:val="083F7BBA"/>
    <w:rsid w:val="085A6612"/>
    <w:rsid w:val="087F2BE8"/>
    <w:rsid w:val="089F4976"/>
    <w:rsid w:val="08B41362"/>
    <w:rsid w:val="08D07AF0"/>
    <w:rsid w:val="08FA39CB"/>
    <w:rsid w:val="094074DE"/>
    <w:rsid w:val="09E35745"/>
    <w:rsid w:val="0A0825AB"/>
    <w:rsid w:val="0A41386C"/>
    <w:rsid w:val="0A424455"/>
    <w:rsid w:val="0A871DE2"/>
    <w:rsid w:val="0A91091E"/>
    <w:rsid w:val="0AB02FE6"/>
    <w:rsid w:val="0AC25F51"/>
    <w:rsid w:val="0B0C5DA2"/>
    <w:rsid w:val="0B280C89"/>
    <w:rsid w:val="0B301005"/>
    <w:rsid w:val="0B8E6585"/>
    <w:rsid w:val="0B921692"/>
    <w:rsid w:val="0B93070B"/>
    <w:rsid w:val="0BB825E7"/>
    <w:rsid w:val="0BC81467"/>
    <w:rsid w:val="0BD16374"/>
    <w:rsid w:val="0C150DDF"/>
    <w:rsid w:val="0C3831EF"/>
    <w:rsid w:val="0C4460D6"/>
    <w:rsid w:val="0C8E517C"/>
    <w:rsid w:val="0C94616C"/>
    <w:rsid w:val="0CB8520D"/>
    <w:rsid w:val="0CE070A6"/>
    <w:rsid w:val="0CEE5E08"/>
    <w:rsid w:val="0CFB74EF"/>
    <w:rsid w:val="0D055F45"/>
    <w:rsid w:val="0D304A24"/>
    <w:rsid w:val="0D655386"/>
    <w:rsid w:val="0D90421C"/>
    <w:rsid w:val="0DA41FB1"/>
    <w:rsid w:val="0DCF5834"/>
    <w:rsid w:val="0E48093C"/>
    <w:rsid w:val="0E4E5B2D"/>
    <w:rsid w:val="0E581497"/>
    <w:rsid w:val="0E727EF0"/>
    <w:rsid w:val="0E9C0755"/>
    <w:rsid w:val="0EAE51A6"/>
    <w:rsid w:val="0EBE3A70"/>
    <w:rsid w:val="0F0C0980"/>
    <w:rsid w:val="0F6735E1"/>
    <w:rsid w:val="0F734B9C"/>
    <w:rsid w:val="0FEF1536"/>
    <w:rsid w:val="102F4862"/>
    <w:rsid w:val="1065045A"/>
    <w:rsid w:val="10937086"/>
    <w:rsid w:val="10940C25"/>
    <w:rsid w:val="10E009C9"/>
    <w:rsid w:val="10E9677E"/>
    <w:rsid w:val="11B17A0A"/>
    <w:rsid w:val="11B43C28"/>
    <w:rsid w:val="11C31551"/>
    <w:rsid w:val="11CF333B"/>
    <w:rsid w:val="1223416A"/>
    <w:rsid w:val="12293D5E"/>
    <w:rsid w:val="122F608F"/>
    <w:rsid w:val="123F57CC"/>
    <w:rsid w:val="12416071"/>
    <w:rsid w:val="126619E9"/>
    <w:rsid w:val="128F3E7F"/>
    <w:rsid w:val="12916295"/>
    <w:rsid w:val="12B74A9D"/>
    <w:rsid w:val="12E44E0E"/>
    <w:rsid w:val="13060157"/>
    <w:rsid w:val="131F79BD"/>
    <w:rsid w:val="13202F8D"/>
    <w:rsid w:val="13293784"/>
    <w:rsid w:val="133207D2"/>
    <w:rsid w:val="139407F0"/>
    <w:rsid w:val="13B332DB"/>
    <w:rsid w:val="13C05165"/>
    <w:rsid w:val="140A4019"/>
    <w:rsid w:val="1428342A"/>
    <w:rsid w:val="144C103D"/>
    <w:rsid w:val="148F27D1"/>
    <w:rsid w:val="14C55B00"/>
    <w:rsid w:val="14E52154"/>
    <w:rsid w:val="15693F0C"/>
    <w:rsid w:val="1573715A"/>
    <w:rsid w:val="15BC5C11"/>
    <w:rsid w:val="15D541E7"/>
    <w:rsid w:val="15D55FD9"/>
    <w:rsid w:val="15DC5DFE"/>
    <w:rsid w:val="15E75C29"/>
    <w:rsid w:val="15E76DE8"/>
    <w:rsid w:val="16330BC8"/>
    <w:rsid w:val="164002A0"/>
    <w:rsid w:val="16A26CEA"/>
    <w:rsid w:val="16AA22DC"/>
    <w:rsid w:val="16C6083A"/>
    <w:rsid w:val="17237BB7"/>
    <w:rsid w:val="172F186C"/>
    <w:rsid w:val="173204FB"/>
    <w:rsid w:val="177A5084"/>
    <w:rsid w:val="17856327"/>
    <w:rsid w:val="17A51045"/>
    <w:rsid w:val="17B14B2B"/>
    <w:rsid w:val="17DF4BB3"/>
    <w:rsid w:val="17E15B13"/>
    <w:rsid w:val="180500A5"/>
    <w:rsid w:val="18110A0C"/>
    <w:rsid w:val="18152516"/>
    <w:rsid w:val="18D731CF"/>
    <w:rsid w:val="190E56FF"/>
    <w:rsid w:val="19173FB9"/>
    <w:rsid w:val="19224C1A"/>
    <w:rsid w:val="1936639B"/>
    <w:rsid w:val="19474978"/>
    <w:rsid w:val="1968609A"/>
    <w:rsid w:val="197D2182"/>
    <w:rsid w:val="197F4022"/>
    <w:rsid w:val="198C7FDB"/>
    <w:rsid w:val="19A23009"/>
    <w:rsid w:val="19AF719E"/>
    <w:rsid w:val="19B12D2A"/>
    <w:rsid w:val="1A092138"/>
    <w:rsid w:val="1A293E84"/>
    <w:rsid w:val="1AA005E6"/>
    <w:rsid w:val="1AB02AA7"/>
    <w:rsid w:val="1AC1358E"/>
    <w:rsid w:val="1AD75926"/>
    <w:rsid w:val="1B057934"/>
    <w:rsid w:val="1B2A0354"/>
    <w:rsid w:val="1B566509"/>
    <w:rsid w:val="1BC55D3F"/>
    <w:rsid w:val="1BCE3EBF"/>
    <w:rsid w:val="1BE66443"/>
    <w:rsid w:val="1C3D441D"/>
    <w:rsid w:val="1C447513"/>
    <w:rsid w:val="1C506CE4"/>
    <w:rsid w:val="1C676782"/>
    <w:rsid w:val="1C990377"/>
    <w:rsid w:val="1CA30687"/>
    <w:rsid w:val="1CBB6A37"/>
    <w:rsid w:val="1CDA3A13"/>
    <w:rsid w:val="1CE161EF"/>
    <w:rsid w:val="1CF0502A"/>
    <w:rsid w:val="1D114E07"/>
    <w:rsid w:val="1D222A1E"/>
    <w:rsid w:val="1D2A2FF2"/>
    <w:rsid w:val="1D3323AD"/>
    <w:rsid w:val="1D654342"/>
    <w:rsid w:val="1D672FE8"/>
    <w:rsid w:val="1D680009"/>
    <w:rsid w:val="1D9C4EAF"/>
    <w:rsid w:val="1DDA7ABD"/>
    <w:rsid w:val="1E123765"/>
    <w:rsid w:val="1E44163C"/>
    <w:rsid w:val="1E567FEE"/>
    <w:rsid w:val="1E90328D"/>
    <w:rsid w:val="1E9958F4"/>
    <w:rsid w:val="1E9C1CD3"/>
    <w:rsid w:val="1EA854FB"/>
    <w:rsid w:val="1EAE27A1"/>
    <w:rsid w:val="1EBD59BB"/>
    <w:rsid w:val="1ED53D21"/>
    <w:rsid w:val="1F0771F7"/>
    <w:rsid w:val="1F39542B"/>
    <w:rsid w:val="1F5265CA"/>
    <w:rsid w:val="1F630BF9"/>
    <w:rsid w:val="1F95205D"/>
    <w:rsid w:val="1FA12E7D"/>
    <w:rsid w:val="1FB35BE2"/>
    <w:rsid w:val="1FED5BE6"/>
    <w:rsid w:val="1FFA6F58"/>
    <w:rsid w:val="20321724"/>
    <w:rsid w:val="203224E6"/>
    <w:rsid w:val="204C5614"/>
    <w:rsid w:val="204E28A5"/>
    <w:rsid w:val="204E6A4B"/>
    <w:rsid w:val="206B4606"/>
    <w:rsid w:val="20843E04"/>
    <w:rsid w:val="20862876"/>
    <w:rsid w:val="20980341"/>
    <w:rsid w:val="20C0081C"/>
    <w:rsid w:val="20C562A0"/>
    <w:rsid w:val="210E1B4B"/>
    <w:rsid w:val="212E73A1"/>
    <w:rsid w:val="21515ABC"/>
    <w:rsid w:val="218372BC"/>
    <w:rsid w:val="21855605"/>
    <w:rsid w:val="21CB2F96"/>
    <w:rsid w:val="21D8690D"/>
    <w:rsid w:val="21EB6451"/>
    <w:rsid w:val="223B14F0"/>
    <w:rsid w:val="2246449F"/>
    <w:rsid w:val="226E723E"/>
    <w:rsid w:val="22764752"/>
    <w:rsid w:val="22B40E23"/>
    <w:rsid w:val="235E15F5"/>
    <w:rsid w:val="237211B2"/>
    <w:rsid w:val="23920638"/>
    <w:rsid w:val="23923B66"/>
    <w:rsid w:val="23B9254E"/>
    <w:rsid w:val="23E1547A"/>
    <w:rsid w:val="23ED1831"/>
    <w:rsid w:val="23F4048D"/>
    <w:rsid w:val="23F40688"/>
    <w:rsid w:val="241220CF"/>
    <w:rsid w:val="24125D93"/>
    <w:rsid w:val="24281F18"/>
    <w:rsid w:val="24452677"/>
    <w:rsid w:val="24652C55"/>
    <w:rsid w:val="246D3BE1"/>
    <w:rsid w:val="2470214B"/>
    <w:rsid w:val="24964D35"/>
    <w:rsid w:val="24994F42"/>
    <w:rsid w:val="249E1547"/>
    <w:rsid w:val="24CE1F34"/>
    <w:rsid w:val="24F41A4A"/>
    <w:rsid w:val="251B0FBF"/>
    <w:rsid w:val="254F7A2D"/>
    <w:rsid w:val="25BF2F0A"/>
    <w:rsid w:val="25C25381"/>
    <w:rsid w:val="25DF1714"/>
    <w:rsid w:val="25E51AE6"/>
    <w:rsid w:val="25EC5B2A"/>
    <w:rsid w:val="262127DD"/>
    <w:rsid w:val="269D7B2C"/>
    <w:rsid w:val="269F7EA9"/>
    <w:rsid w:val="26AA0213"/>
    <w:rsid w:val="26C918B2"/>
    <w:rsid w:val="26D9133C"/>
    <w:rsid w:val="2702154E"/>
    <w:rsid w:val="27046C1C"/>
    <w:rsid w:val="2710539F"/>
    <w:rsid w:val="271274F0"/>
    <w:rsid w:val="276E2297"/>
    <w:rsid w:val="27BB08E8"/>
    <w:rsid w:val="27C62FBD"/>
    <w:rsid w:val="27CA040B"/>
    <w:rsid w:val="27E2636F"/>
    <w:rsid w:val="27E64767"/>
    <w:rsid w:val="28255899"/>
    <w:rsid w:val="28327D52"/>
    <w:rsid w:val="28341E96"/>
    <w:rsid w:val="286C6120"/>
    <w:rsid w:val="287D7B3C"/>
    <w:rsid w:val="28967449"/>
    <w:rsid w:val="289C2E26"/>
    <w:rsid w:val="28C238CD"/>
    <w:rsid w:val="29036DB0"/>
    <w:rsid w:val="2916152A"/>
    <w:rsid w:val="29882031"/>
    <w:rsid w:val="29AD10F3"/>
    <w:rsid w:val="29CE2A2D"/>
    <w:rsid w:val="29EC5ADB"/>
    <w:rsid w:val="2A555DEA"/>
    <w:rsid w:val="2A616E2D"/>
    <w:rsid w:val="2A6E2E37"/>
    <w:rsid w:val="2AD905D4"/>
    <w:rsid w:val="2B2016F8"/>
    <w:rsid w:val="2B335A1D"/>
    <w:rsid w:val="2B52138C"/>
    <w:rsid w:val="2B5711AB"/>
    <w:rsid w:val="2BA402AB"/>
    <w:rsid w:val="2BC27541"/>
    <w:rsid w:val="2C5C4EF8"/>
    <w:rsid w:val="2C7C2BF3"/>
    <w:rsid w:val="2CB45E69"/>
    <w:rsid w:val="2CDE5C12"/>
    <w:rsid w:val="2CEA66E6"/>
    <w:rsid w:val="2D191FA9"/>
    <w:rsid w:val="2D2333B3"/>
    <w:rsid w:val="2D59154E"/>
    <w:rsid w:val="2D7D3DF2"/>
    <w:rsid w:val="2D8E628D"/>
    <w:rsid w:val="2E0132D9"/>
    <w:rsid w:val="2E0B67FE"/>
    <w:rsid w:val="2E177E49"/>
    <w:rsid w:val="2E1C05A6"/>
    <w:rsid w:val="2E1C2B3A"/>
    <w:rsid w:val="2E2E578A"/>
    <w:rsid w:val="2E352597"/>
    <w:rsid w:val="2E673909"/>
    <w:rsid w:val="2E6B1950"/>
    <w:rsid w:val="2E8621A9"/>
    <w:rsid w:val="2ED528F5"/>
    <w:rsid w:val="2F16602E"/>
    <w:rsid w:val="2F883493"/>
    <w:rsid w:val="2F985F3B"/>
    <w:rsid w:val="2FC516DE"/>
    <w:rsid w:val="2FDE325A"/>
    <w:rsid w:val="2FFE3936"/>
    <w:rsid w:val="3002130A"/>
    <w:rsid w:val="30160852"/>
    <w:rsid w:val="3019245D"/>
    <w:rsid w:val="30AC29DB"/>
    <w:rsid w:val="30C51FD5"/>
    <w:rsid w:val="30FA51F9"/>
    <w:rsid w:val="31192FDA"/>
    <w:rsid w:val="31415FF7"/>
    <w:rsid w:val="315A6D77"/>
    <w:rsid w:val="316F1E2E"/>
    <w:rsid w:val="31A328F4"/>
    <w:rsid w:val="31BF2924"/>
    <w:rsid w:val="32182541"/>
    <w:rsid w:val="32420879"/>
    <w:rsid w:val="3271175B"/>
    <w:rsid w:val="32775A50"/>
    <w:rsid w:val="328E2160"/>
    <w:rsid w:val="32B345ED"/>
    <w:rsid w:val="32B93EA9"/>
    <w:rsid w:val="32BC5202"/>
    <w:rsid w:val="332E0EF8"/>
    <w:rsid w:val="333160DB"/>
    <w:rsid w:val="336926CD"/>
    <w:rsid w:val="338941AA"/>
    <w:rsid w:val="33A82E21"/>
    <w:rsid w:val="34076FCD"/>
    <w:rsid w:val="34337D00"/>
    <w:rsid w:val="3434781C"/>
    <w:rsid w:val="344A64E4"/>
    <w:rsid w:val="3475448D"/>
    <w:rsid w:val="347D612A"/>
    <w:rsid w:val="349E7C71"/>
    <w:rsid w:val="34B20301"/>
    <w:rsid w:val="34B34310"/>
    <w:rsid w:val="34F3383F"/>
    <w:rsid w:val="34F45586"/>
    <w:rsid w:val="34F772F2"/>
    <w:rsid w:val="350C2AEE"/>
    <w:rsid w:val="35146EC3"/>
    <w:rsid w:val="353C5C5E"/>
    <w:rsid w:val="35610DA7"/>
    <w:rsid w:val="356975A2"/>
    <w:rsid w:val="35804CE8"/>
    <w:rsid w:val="3594422C"/>
    <w:rsid w:val="35A63501"/>
    <w:rsid w:val="35C979A2"/>
    <w:rsid w:val="35DE143A"/>
    <w:rsid w:val="3616319E"/>
    <w:rsid w:val="364827E6"/>
    <w:rsid w:val="367A7ADC"/>
    <w:rsid w:val="3682289D"/>
    <w:rsid w:val="36997BBF"/>
    <w:rsid w:val="36AB1B66"/>
    <w:rsid w:val="36AC47B8"/>
    <w:rsid w:val="36B93025"/>
    <w:rsid w:val="36BB6DE2"/>
    <w:rsid w:val="36D92AF7"/>
    <w:rsid w:val="370E3833"/>
    <w:rsid w:val="371F4DEB"/>
    <w:rsid w:val="37236B16"/>
    <w:rsid w:val="37556F50"/>
    <w:rsid w:val="376542FA"/>
    <w:rsid w:val="37695E53"/>
    <w:rsid w:val="37743B56"/>
    <w:rsid w:val="3781085A"/>
    <w:rsid w:val="37A548FA"/>
    <w:rsid w:val="37F60DE0"/>
    <w:rsid w:val="37FB12E0"/>
    <w:rsid w:val="389B36FF"/>
    <w:rsid w:val="38D867B6"/>
    <w:rsid w:val="38E30221"/>
    <w:rsid w:val="38E66199"/>
    <w:rsid w:val="38E82291"/>
    <w:rsid w:val="39017F51"/>
    <w:rsid w:val="390713AE"/>
    <w:rsid w:val="390A7B5C"/>
    <w:rsid w:val="39276BA7"/>
    <w:rsid w:val="3992176C"/>
    <w:rsid w:val="3A005604"/>
    <w:rsid w:val="3A0D07BF"/>
    <w:rsid w:val="3A1C1CF7"/>
    <w:rsid w:val="3A227DD3"/>
    <w:rsid w:val="3A265953"/>
    <w:rsid w:val="3A37183A"/>
    <w:rsid w:val="3A3E622B"/>
    <w:rsid w:val="3A613357"/>
    <w:rsid w:val="3A850A83"/>
    <w:rsid w:val="3AC673CA"/>
    <w:rsid w:val="3B9C3FD8"/>
    <w:rsid w:val="3BA044A2"/>
    <w:rsid w:val="3BCB4165"/>
    <w:rsid w:val="3C801294"/>
    <w:rsid w:val="3D0275B8"/>
    <w:rsid w:val="3D054CE6"/>
    <w:rsid w:val="3D4017F0"/>
    <w:rsid w:val="3D5F51A5"/>
    <w:rsid w:val="3D774B7F"/>
    <w:rsid w:val="3D88080F"/>
    <w:rsid w:val="3DB34CD5"/>
    <w:rsid w:val="3DCD2B82"/>
    <w:rsid w:val="3DF239A8"/>
    <w:rsid w:val="3E1324C9"/>
    <w:rsid w:val="3E3772EB"/>
    <w:rsid w:val="3E4928FF"/>
    <w:rsid w:val="3E551E6C"/>
    <w:rsid w:val="3E9052B0"/>
    <w:rsid w:val="3E9F609D"/>
    <w:rsid w:val="3EC03881"/>
    <w:rsid w:val="3EFD133F"/>
    <w:rsid w:val="3F791C4C"/>
    <w:rsid w:val="3FA46852"/>
    <w:rsid w:val="3FA5632B"/>
    <w:rsid w:val="3FCC04B1"/>
    <w:rsid w:val="3FE96CD9"/>
    <w:rsid w:val="40071BD9"/>
    <w:rsid w:val="402F12AC"/>
    <w:rsid w:val="40310BBB"/>
    <w:rsid w:val="405262FB"/>
    <w:rsid w:val="4053418C"/>
    <w:rsid w:val="4055360C"/>
    <w:rsid w:val="4092738D"/>
    <w:rsid w:val="40C21D4C"/>
    <w:rsid w:val="40C367DC"/>
    <w:rsid w:val="40C36896"/>
    <w:rsid w:val="40DE5AE1"/>
    <w:rsid w:val="41011B4F"/>
    <w:rsid w:val="414F3DBE"/>
    <w:rsid w:val="4188307C"/>
    <w:rsid w:val="418F3EF7"/>
    <w:rsid w:val="41C9483C"/>
    <w:rsid w:val="41FB4281"/>
    <w:rsid w:val="41FC10DA"/>
    <w:rsid w:val="42126973"/>
    <w:rsid w:val="425E323E"/>
    <w:rsid w:val="42AE2D19"/>
    <w:rsid w:val="42DD6699"/>
    <w:rsid w:val="42E44E7E"/>
    <w:rsid w:val="42F10F80"/>
    <w:rsid w:val="42FA39D4"/>
    <w:rsid w:val="432B2D47"/>
    <w:rsid w:val="4334138C"/>
    <w:rsid w:val="43552D8C"/>
    <w:rsid w:val="436A3DF2"/>
    <w:rsid w:val="436B452C"/>
    <w:rsid w:val="43E066A9"/>
    <w:rsid w:val="440C06DA"/>
    <w:rsid w:val="446627FD"/>
    <w:rsid w:val="447700D5"/>
    <w:rsid w:val="44C9546A"/>
    <w:rsid w:val="44CF377B"/>
    <w:rsid w:val="44D85F72"/>
    <w:rsid w:val="44DB076E"/>
    <w:rsid w:val="452C409F"/>
    <w:rsid w:val="456526B0"/>
    <w:rsid w:val="458B4B46"/>
    <w:rsid w:val="45DC7FDD"/>
    <w:rsid w:val="45EB008B"/>
    <w:rsid w:val="462D2BE8"/>
    <w:rsid w:val="462F27DD"/>
    <w:rsid w:val="46316070"/>
    <w:rsid w:val="46482B4E"/>
    <w:rsid w:val="464C0D00"/>
    <w:rsid w:val="4652730F"/>
    <w:rsid w:val="465F1A78"/>
    <w:rsid w:val="469A3DA4"/>
    <w:rsid w:val="46B42A0C"/>
    <w:rsid w:val="47453723"/>
    <w:rsid w:val="474F6EF6"/>
    <w:rsid w:val="475D794A"/>
    <w:rsid w:val="479E4D4B"/>
    <w:rsid w:val="47A20D46"/>
    <w:rsid w:val="47A27105"/>
    <w:rsid w:val="47B57500"/>
    <w:rsid w:val="47CA183E"/>
    <w:rsid w:val="47F44A26"/>
    <w:rsid w:val="48396BC0"/>
    <w:rsid w:val="486839AB"/>
    <w:rsid w:val="488A6D8F"/>
    <w:rsid w:val="48AD5676"/>
    <w:rsid w:val="48B27CCC"/>
    <w:rsid w:val="48C72EB2"/>
    <w:rsid w:val="48E319B1"/>
    <w:rsid w:val="49042995"/>
    <w:rsid w:val="497D33C8"/>
    <w:rsid w:val="49953CD7"/>
    <w:rsid w:val="49B15809"/>
    <w:rsid w:val="49DE5F56"/>
    <w:rsid w:val="4A1F0070"/>
    <w:rsid w:val="4A204B79"/>
    <w:rsid w:val="4A3762DF"/>
    <w:rsid w:val="4A52417C"/>
    <w:rsid w:val="4A555101"/>
    <w:rsid w:val="4A5E11E9"/>
    <w:rsid w:val="4A7A0FEA"/>
    <w:rsid w:val="4A8F37DF"/>
    <w:rsid w:val="4AE72970"/>
    <w:rsid w:val="4AEF478B"/>
    <w:rsid w:val="4B115D93"/>
    <w:rsid w:val="4B21404C"/>
    <w:rsid w:val="4B2F0425"/>
    <w:rsid w:val="4B9704BC"/>
    <w:rsid w:val="4B9E7827"/>
    <w:rsid w:val="4BA012A5"/>
    <w:rsid w:val="4BCB7B66"/>
    <w:rsid w:val="4BE85765"/>
    <w:rsid w:val="4BE87A96"/>
    <w:rsid w:val="4C4502EA"/>
    <w:rsid w:val="4C9C0782"/>
    <w:rsid w:val="4CE07ADB"/>
    <w:rsid w:val="4D00202F"/>
    <w:rsid w:val="4D334E7D"/>
    <w:rsid w:val="4D386DC7"/>
    <w:rsid w:val="4D8F6CDE"/>
    <w:rsid w:val="4D960299"/>
    <w:rsid w:val="4DD616FE"/>
    <w:rsid w:val="4DDF3E76"/>
    <w:rsid w:val="4E033894"/>
    <w:rsid w:val="4E353BDC"/>
    <w:rsid w:val="4E514A4B"/>
    <w:rsid w:val="4E8172AE"/>
    <w:rsid w:val="4E856F31"/>
    <w:rsid w:val="4E932ECB"/>
    <w:rsid w:val="4EBE45CE"/>
    <w:rsid w:val="4EC46900"/>
    <w:rsid w:val="4EE05996"/>
    <w:rsid w:val="4F3652B8"/>
    <w:rsid w:val="4F6033F4"/>
    <w:rsid w:val="4F9A482D"/>
    <w:rsid w:val="4FA0067A"/>
    <w:rsid w:val="4FAF0908"/>
    <w:rsid w:val="500F1E92"/>
    <w:rsid w:val="50320775"/>
    <w:rsid w:val="50397BE6"/>
    <w:rsid w:val="50B60CFD"/>
    <w:rsid w:val="50CE1652"/>
    <w:rsid w:val="50D70D8D"/>
    <w:rsid w:val="51341B3B"/>
    <w:rsid w:val="515672CD"/>
    <w:rsid w:val="51950F66"/>
    <w:rsid w:val="519B426E"/>
    <w:rsid w:val="51B0055B"/>
    <w:rsid w:val="51B76F1C"/>
    <w:rsid w:val="51BE579D"/>
    <w:rsid w:val="51CE2079"/>
    <w:rsid w:val="51DD0A89"/>
    <w:rsid w:val="51DE55AC"/>
    <w:rsid w:val="51EA1FE8"/>
    <w:rsid w:val="51EE7145"/>
    <w:rsid w:val="51F75371"/>
    <w:rsid w:val="524C066C"/>
    <w:rsid w:val="52647DFA"/>
    <w:rsid w:val="52911B3B"/>
    <w:rsid w:val="52BD306D"/>
    <w:rsid w:val="52C16D63"/>
    <w:rsid w:val="52CE74A9"/>
    <w:rsid w:val="52F511BC"/>
    <w:rsid w:val="531A58B2"/>
    <w:rsid w:val="53205BAB"/>
    <w:rsid w:val="532B1DC1"/>
    <w:rsid w:val="532F6609"/>
    <w:rsid w:val="535667A5"/>
    <w:rsid w:val="53A81E0A"/>
    <w:rsid w:val="53BE3B63"/>
    <w:rsid w:val="53CB65EE"/>
    <w:rsid w:val="53F02FBD"/>
    <w:rsid w:val="54275A1C"/>
    <w:rsid w:val="544E18A3"/>
    <w:rsid w:val="549D6CE0"/>
    <w:rsid w:val="54C432A8"/>
    <w:rsid w:val="54CE1D44"/>
    <w:rsid w:val="551D779F"/>
    <w:rsid w:val="55207CC9"/>
    <w:rsid w:val="5585253C"/>
    <w:rsid w:val="559C12E4"/>
    <w:rsid w:val="55BC7B70"/>
    <w:rsid w:val="55EC33B8"/>
    <w:rsid w:val="55F160BD"/>
    <w:rsid w:val="55FF05E5"/>
    <w:rsid w:val="56073F8F"/>
    <w:rsid w:val="560C520D"/>
    <w:rsid w:val="561F17EE"/>
    <w:rsid w:val="563F21EB"/>
    <w:rsid w:val="56465AF9"/>
    <w:rsid w:val="564A3903"/>
    <w:rsid w:val="564B0F55"/>
    <w:rsid w:val="564D7539"/>
    <w:rsid w:val="5685665E"/>
    <w:rsid w:val="56C77A19"/>
    <w:rsid w:val="57520472"/>
    <w:rsid w:val="57856723"/>
    <w:rsid w:val="579B0F00"/>
    <w:rsid w:val="57B13A5E"/>
    <w:rsid w:val="57FB5891"/>
    <w:rsid w:val="58176871"/>
    <w:rsid w:val="588617A6"/>
    <w:rsid w:val="58B043EA"/>
    <w:rsid w:val="58C71B03"/>
    <w:rsid w:val="590777C4"/>
    <w:rsid w:val="59707975"/>
    <w:rsid w:val="59710F41"/>
    <w:rsid w:val="59892766"/>
    <w:rsid w:val="598A5166"/>
    <w:rsid w:val="5A1602CB"/>
    <w:rsid w:val="5A493CDC"/>
    <w:rsid w:val="5A5F55C7"/>
    <w:rsid w:val="5A7736BE"/>
    <w:rsid w:val="5ABF328C"/>
    <w:rsid w:val="5AE46CEC"/>
    <w:rsid w:val="5B2F0572"/>
    <w:rsid w:val="5B452E3A"/>
    <w:rsid w:val="5B6626C1"/>
    <w:rsid w:val="5BAF7552"/>
    <w:rsid w:val="5BD66272"/>
    <w:rsid w:val="5BE35F38"/>
    <w:rsid w:val="5C0F14A9"/>
    <w:rsid w:val="5C320050"/>
    <w:rsid w:val="5C5F3712"/>
    <w:rsid w:val="5C6D20AE"/>
    <w:rsid w:val="5C866B2B"/>
    <w:rsid w:val="5C9D395D"/>
    <w:rsid w:val="5C9E3CC1"/>
    <w:rsid w:val="5CAD5BEC"/>
    <w:rsid w:val="5CBE51A2"/>
    <w:rsid w:val="5CFC2F74"/>
    <w:rsid w:val="5D2012DE"/>
    <w:rsid w:val="5D2B5FBC"/>
    <w:rsid w:val="5D332881"/>
    <w:rsid w:val="5DDC056A"/>
    <w:rsid w:val="5DDF7B19"/>
    <w:rsid w:val="5E135259"/>
    <w:rsid w:val="5E2810DF"/>
    <w:rsid w:val="5E297D87"/>
    <w:rsid w:val="5E441020"/>
    <w:rsid w:val="5E6020EF"/>
    <w:rsid w:val="5E721901"/>
    <w:rsid w:val="5EA714F5"/>
    <w:rsid w:val="5EAE61E6"/>
    <w:rsid w:val="5EB419F5"/>
    <w:rsid w:val="5EB617B3"/>
    <w:rsid w:val="5EC57AC9"/>
    <w:rsid w:val="5EF665DA"/>
    <w:rsid w:val="5F061473"/>
    <w:rsid w:val="5F2B655E"/>
    <w:rsid w:val="5F2D4BA7"/>
    <w:rsid w:val="5F2F2BEA"/>
    <w:rsid w:val="5F72494A"/>
    <w:rsid w:val="5F8A47C5"/>
    <w:rsid w:val="5FC92290"/>
    <w:rsid w:val="60305696"/>
    <w:rsid w:val="60607DDB"/>
    <w:rsid w:val="60612218"/>
    <w:rsid w:val="6090291E"/>
    <w:rsid w:val="60A74820"/>
    <w:rsid w:val="60DB1C73"/>
    <w:rsid w:val="60E357E3"/>
    <w:rsid w:val="61065F81"/>
    <w:rsid w:val="61166D94"/>
    <w:rsid w:val="611E4310"/>
    <w:rsid w:val="61246B4D"/>
    <w:rsid w:val="612935E8"/>
    <w:rsid w:val="6142080A"/>
    <w:rsid w:val="618F24F9"/>
    <w:rsid w:val="619F2CB5"/>
    <w:rsid w:val="61CB5667"/>
    <w:rsid w:val="61D102A7"/>
    <w:rsid w:val="61D50851"/>
    <w:rsid w:val="61D51D1E"/>
    <w:rsid w:val="61FA2852"/>
    <w:rsid w:val="62067F56"/>
    <w:rsid w:val="620A2468"/>
    <w:rsid w:val="6216692C"/>
    <w:rsid w:val="62482EBD"/>
    <w:rsid w:val="62595967"/>
    <w:rsid w:val="627F3BC0"/>
    <w:rsid w:val="62A41022"/>
    <w:rsid w:val="62A95D26"/>
    <w:rsid w:val="62B6518C"/>
    <w:rsid w:val="62BB3278"/>
    <w:rsid w:val="62C12AEC"/>
    <w:rsid w:val="62D20419"/>
    <w:rsid w:val="62E5554B"/>
    <w:rsid w:val="633C70C1"/>
    <w:rsid w:val="6357082B"/>
    <w:rsid w:val="637D5ACA"/>
    <w:rsid w:val="63D40CA5"/>
    <w:rsid w:val="6402272D"/>
    <w:rsid w:val="64146453"/>
    <w:rsid w:val="64501DEB"/>
    <w:rsid w:val="645777A3"/>
    <w:rsid w:val="645B4EE0"/>
    <w:rsid w:val="64807372"/>
    <w:rsid w:val="648A683E"/>
    <w:rsid w:val="648C45F9"/>
    <w:rsid w:val="64C83F5A"/>
    <w:rsid w:val="64D45D85"/>
    <w:rsid w:val="64DE0B89"/>
    <w:rsid w:val="64F34911"/>
    <w:rsid w:val="650A0C5F"/>
    <w:rsid w:val="65186F5B"/>
    <w:rsid w:val="651B6789"/>
    <w:rsid w:val="655614CD"/>
    <w:rsid w:val="656414EC"/>
    <w:rsid w:val="6565349B"/>
    <w:rsid w:val="656E0512"/>
    <w:rsid w:val="657E4802"/>
    <w:rsid w:val="659539EE"/>
    <w:rsid w:val="65C4112F"/>
    <w:rsid w:val="65D242C5"/>
    <w:rsid w:val="65D5369F"/>
    <w:rsid w:val="663B13FA"/>
    <w:rsid w:val="665703BC"/>
    <w:rsid w:val="666242D3"/>
    <w:rsid w:val="666B40A1"/>
    <w:rsid w:val="66D32E23"/>
    <w:rsid w:val="66E00ADC"/>
    <w:rsid w:val="670F1364"/>
    <w:rsid w:val="672E75BC"/>
    <w:rsid w:val="6759612F"/>
    <w:rsid w:val="677F345C"/>
    <w:rsid w:val="6798542A"/>
    <w:rsid w:val="67E54704"/>
    <w:rsid w:val="67F658BF"/>
    <w:rsid w:val="681A3CDD"/>
    <w:rsid w:val="682D5787"/>
    <w:rsid w:val="683448A2"/>
    <w:rsid w:val="68637FE3"/>
    <w:rsid w:val="686E0917"/>
    <w:rsid w:val="687F4940"/>
    <w:rsid w:val="68C7134D"/>
    <w:rsid w:val="69F475EC"/>
    <w:rsid w:val="69FC1731"/>
    <w:rsid w:val="6A15278C"/>
    <w:rsid w:val="6A231730"/>
    <w:rsid w:val="6A3A1AAA"/>
    <w:rsid w:val="6A497BD6"/>
    <w:rsid w:val="6A696621"/>
    <w:rsid w:val="6A7211D9"/>
    <w:rsid w:val="6A7878DE"/>
    <w:rsid w:val="6A8D5512"/>
    <w:rsid w:val="6ACB764D"/>
    <w:rsid w:val="6AD55109"/>
    <w:rsid w:val="6AF25132"/>
    <w:rsid w:val="6B03134C"/>
    <w:rsid w:val="6B50797E"/>
    <w:rsid w:val="6B5E2301"/>
    <w:rsid w:val="6B5E75B8"/>
    <w:rsid w:val="6B644BF5"/>
    <w:rsid w:val="6B647B16"/>
    <w:rsid w:val="6B746FF4"/>
    <w:rsid w:val="6BA8732E"/>
    <w:rsid w:val="6BEA018F"/>
    <w:rsid w:val="6C2C3F7C"/>
    <w:rsid w:val="6C4956AD"/>
    <w:rsid w:val="6C5C3403"/>
    <w:rsid w:val="6C60702F"/>
    <w:rsid w:val="6CAF20DF"/>
    <w:rsid w:val="6CCB00A5"/>
    <w:rsid w:val="6CEE5148"/>
    <w:rsid w:val="6D454DCE"/>
    <w:rsid w:val="6D5761A2"/>
    <w:rsid w:val="6D5C7B8B"/>
    <w:rsid w:val="6D7C2E03"/>
    <w:rsid w:val="6D8F3CAB"/>
    <w:rsid w:val="6D9B2FE1"/>
    <w:rsid w:val="6DEE5E43"/>
    <w:rsid w:val="6E1C5A99"/>
    <w:rsid w:val="6E383C88"/>
    <w:rsid w:val="6E600746"/>
    <w:rsid w:val="6E6A6F01"/>
    <w:rsid w:val="6E7E48FE"/>
    <w:rsid w:val="6E974129"/>
    <w:rsid w:val="6ED24339"/>
    <w:rsid w:val="6F0360A3"/>
    <w:rsid w:val="6F7A7FF3"/>
    <w:rsid w:val="6F9C7800"/>
    <w:rsid w:val="6FB83067"/>
    <w:rsid w:val="6FC128C5"/>
    <w:rsid w:val="6FEB702D"/>
    <w:rsid w:val="6FEF0569"/>
    <w:rsid w:val="70383E3F"/>
    <w:rsid w:val="70AD6D1C"/>
    <w:rsid w:val="70B27E82"/>
    <w:rsid w:val="70F35A2E"/>
    <w:rsid w:val="71491400"/>
    <w:rsid w:val="715A527C"/>
    <w:rsid w:val="71604D9F"/>
    <w:rsid w:val="71A13FB8"/>
    <w:rsid w:val="71B857BF"/>
    <w:rsid w:val="71C4060C"/>
    <w:rsid w:val="71F2715F"/>
    <w:rsid w:val="721000A7"/>
    <w:rsid w:val="72230E33"/>
    <w:rsid w:val="722E04E1"/>
    <w:rsid w:val="72334BC0"/>
    <w:rsid w:val="728A3EDD"/>
    <w:rsid w:val="729626E1"/>
    <w:rsid w:val="72D51E14"/>
    <w:rsid w:val="72DB45A6"/>
    <w:rsid w:val="72FE0768"/>
    <w:rsid w:val="73152EEE"/>
    <w:rsid w:val="73182D44"/>
    <w:rsid w:val="731E3590"/>
    <w:rsid w:val="73393075"/>
    <w:rsid w:val="7344715E"/>
    <w:rsid w:val="734A7B68"/>
    <w:rsid w:val="73631BA2"/>
    <w:rsid w:val="73854016"/>
    <w:rsid w:val="7385764A"/>
    <w:rsid w:val="738873D2"/>
    <w:rsid w:val="738F0484"/>
    <w:rsid w:val="73985D7A"/>
    <w:rsid w:val="73A47C7C"/>
    <w:rsid w:val="73AB71E0"/>
    <w:rsid w:val="73B26B32"/>
    <w:rsid w:val="73C01220"/>
    <w:rsid w:val="73EA1ABC"/>
    <w:rsid w:val="74187C82"/>
    <w:rsid w:val="742B1A04"/>
    <w:rsid w:val="743A49BD"/>
    <w:rsid w:val="743B5D7A"/>
    <w:rsid w:val="744530CF"/>
    <w:rsid w:val="747A1974"/>
    <w:rsid w:val="747B7F14"/>
    <w:rsid w:val="74A57A98"/>
    <w:rsid w:val="74DE27E0"/>
    <w:rsid w:val="74E23610"/>
    <w:rsid w:val="74FF618E"/>
    <w:rsid w:val="754657CD"/>
    <w:rsid w:val="755C3E61"/>
    <w:rsid w:val="75673F08"/>
    <w:rsid w:val="756958E5"/>
    <w:rsid w:val="756B2119"/>
    <w:rsid w:val="757A4729"/>
    <w:rsid w:val="759473DA"/>
    <w:rsid w:val="75A1606C"/>
    <w:rsid w:val="75AF17C8"/>
    <w:rsid w:val="75E56533"/>
    <w:rsid w:val="76061EBF"/>
    <w:rsid w:val="7609258C"/>
    <w:rsid w:val="762711BE"/>
    <w:rsid w:val="76E93421"/>
    <w:rsid w:val="76EE1117"/>
    <w:rsid w:val="76FC2343"/>
    <w:rsid w:val="76FD7BED"/>
    <w:rsid w:val="771B16F5"/>
    <w:rsid w:val="772E079B"/>
    <w:rsid w:val="77337FCD"/>
    <w:rsid w:val="774B7E9A"/>
    <w:rsid w:val="77A3490A"/>
    <w:rsid w:val="781A7A84"/>
    <w:rsid w:val="781D20A0"/>
    <w:rsid w:val="783E1A1D"/>
    <w:rsid w:val="784C645F"/>
    <w:rsid w:val="786D15EF"/>
    <w:rsid w:val="78903853"/>
    <w:rsid w:val="78AE6215"/>
    <w:rsid w:val="78AF4E16"/>
    <w:rsid w:val="78B3707D"/>
    <w:rsid w:val="78B62268"/>
    <w:rsid w:val="78C64738"/>
    <w:rsid w:val="78E33AFB"/>
    <w:rsid w:val="79263331"/>
    <w:rsid w:val="792C761D"/>
    <w:rsid w:val="797B559F"/>
    <w:rsid w:val="7992083C"/>
    <w:rsid w:val="79AC1DE0"/>
    <w:rsid w:val="79B439CB"/>
    <w:rsid w:val="79E1448B"/>
    <w:rsid w:val="7A1E525A"/>
    <w:rsid w:val="7A5C3F16"/>
    <w:rsid w:val="7A6D7CE8"/>
    <w:rsid w:val="7AB26181"/>
    <w:rsid w:val="7AE11CB9"/>
    <w:rsid w:val="7AF82EDD"/>
    <w:rsid w:val="7AFF37AD"/>
    <w:rsid w:val="7B2D1755"/>
    <w:rsid w:val="7B6B4E9E"/>
    <w:rsid w:val="7B7C652D"/>
    <w:rsid w:val="7B884502"/>
    <w:rsid w:val="7BBD227E"/>
    <w:rsid w:val="7BD030EA"/>
    <w:rsid w:val="7BD24300"/>
    <w:rsid w:val="7C394491"/>
    <w:rsid w:val="7C6969E0"/>
    <w:rsid w:val="7C6E2D85"/>
    <w:rsid w:val="7C7F7D6F"/>
    <w:rsid w:val="7C98659C"/>
    <w:rsid w:val="7CB2163F"/>
    <w:rsid w:val="7CB72F32"/>
    <w:rsid w:val="7CCD3964"/>
    <w:rsid w:val="7CE647FF"/>
    <w:rsid w:val="7CED0EAD"/>
    <w:rsid w:val="7CF618E5"/>
    <w:rsid w:val="7CFA6B4D"/>
    <w:rsid w:val="7D0F22BD"/>
    <w:rsid w:val="7D141B92"/>
    <w:rsid w:val="7D1C02CF"/>
    <w:rsid w:val="7D504ED2"/>
    <w:rsid w:val="7D71374D"/>
    <w:rsid w:val="7D9270C2"/>
    <w:rsid w:val="7DAA7A40"/>
    <w:rsid w:val="7DAB3CCB"/>
    <w:rsid w:val="7DD320BB"/>
    <w:rsid w:val="7DF64C76"/>
    <w:rsid w:val="7DF75281"/>
    <w:rsid w:val="7E1B357B"/>
    <w:rsid w:val="7E5024FE"/>
    <w:rsid w:val="7E6C02BE"/>
    <w:rsid w:val="7E7E2196"/>
    <w:rsid w:val="7E9A6668"/>
    <w:rsid w:val="7EAF6DC9"/>
    <w:rsid w:val="7EC317CC"/>
    <w:rsid w:val="7ED809E7"/>
    <w:rsid w:val="7EE36F81"/>
    <w:rsid w:val="7EE63A57"/>
    <w:rsid w:val="7F265FCF"/>
    <w:rsid w:val="7F3235B9"/>
    <w:rsid w:val="7F570A72"/>
    <w:rsid w:val="7F5941A4"/>
    <w:rsid w:val="7F5D5983"/>
    <w:rsid w:val="7F805BDA"/>
    <w:rsid w:val="7F953A1D"/>
    <w:rsid w:val="7FA80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iPriority="99" w:semiHidden="0" w:name="header"/>
    <w:lsdException w:qFormat="1" w:uiPriority="99" w:semiHidden="0" w:name="footer"/>
    <w:lsdException w:qFormat="1" w:unhideWhenUsed="0" w:uiPriority="99" w:semiHidden="0" w:name="index heading"/>
    <w:lsdException w:qFormat="1" w:unhideWhenUsed="0" w:uiPriority="35"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10" w:semiHidden="0" w:name="Title"/>
    <w:lsdException w:qFormat="1" w:unhideWhenUsed="0" w:uiPriority="99" w:semiHidden="0" w:name="Closing"/>
    <w:lsdException w:qFormat="1" w:unhideWhenUsed="0" w:uiPriority="99" w:semiHidden="0" w:name="Signature"/>
    <w:lsdException w:uiPriority="1"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iPriority="99" w:semiHidden="0" w:name="Hyperlink"/>
    <w:lsdException w:qFormat="1" w:unhideWhenUsed="0" w:uiPriority="99" w:semiHidden="0" w:name="FollowedHyperlink"/>
    <w:lsdException w:qFormat="1"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iPriority="99" w:semiHidden="0" w:name="Balloon Text"/>
    <w:lsdException w:qFormat="1" w:unhideWhenUsed="0" w:uiPriority="5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unhideWhenUsed/>
    <w:qFormat/>
    <w:uiPriority w:val="99"/>
    <w:rPr>
      <w:sz w:val="18"/>
    </w:rPr>
  </w:style>
  <w:style w:type="paragraph" w:styleId="3">
    <w:name w:val="footer"/>
    <w:basedOn w:val="1"/>
    <w:link w:val="12"/>
    <w:unhideWhenUsed/>
    <w:qFormat/>
    <w:uiPriority w:val="99"/>
    <w:pPr>
      <w:tabs>
        <w:tab w:val="center" w:pos="4153"/>
        <w:tab w:val="right" w:pos="8306"/>
      </w:tabs>
      <w:snapToGrid w:val="0"/>
      <w:jc w:val="left"/>
    </w:pPr>
    <w:rPr>
      <w:sz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rPr>
  </w:style>
  <w:style w:type="paragraph" w:styleId="5">
    <w:name w:val="Normal (Web)"/>
    <w:basedOn w:val="1"/>
    <w:unhideWhenUsed/>
    <w:qFormat/>
    <w:uiPriority w:val="99"/>
    <w:pPr>
      <w:widowControl/>
      <w:spacing w:before="100" w:beforeAutospacing="1" w:after="100" w:afterAutospacing="1"/>
      <w:jc w:val="left"/>
    </w:pPr>
    <w:rPr>
      <w:rFonts w:ascii="宋体"/>
      <w:sz w:val="24"/>
    </w:rPr>
  </w:style>
  <w:style w:type="character" w:styleId="8">
    <w:name w:val="Strong"/>
    <w:basedOn w:val="7"/>
    <w:unhideWhenUsed/>
    <w:qFormat/>
    <w:uiPriority w:val="22"/>
    <w:rPr>
      <w:rFonts w:hint="default" w:ascii="Times New Roman" w:hAnsi="Times New Roman" w:eastAsia="仿宋_GB2312"/>
      <w:b/>
      <w:sz w:val="24"/>
      <w:szCs w:val="24"/>
    </w:rPr>
  </w:style>
  <w:style w:type="character" w:styleId="9">
    <w:name w:val="page number"/>
    <w:basedOn w:val="7"/>
    <w:unhideWhenUsed/>
    <w:qFormat/>
    <w:uiPriority w:val="99"/>
    <w:rPr>
      <w:rFonts w:hint="default" w:ascii="Times New Roman" w:hAnsi="Times New Roman" w:eastAsia="仿宋_GB2312"/>
      <w:sz w:val="24"/>
      <w:szCs w:val="24"/>
    </w:rPr>
  </w:style>
  <w:style w:type="character" w:styleId="10">
    <w:name w:val="Hyperlink"/>
    <w:basedOn w:val="7"/>
    <w:unhideWhenUsed/>
    <w:qFormat/>
    <w:uiPriority w:val="99"/>
    <w:rPr>
      <w:rFonts w:hint="default" w:ascii="Times New Roman" w:hAnsi="Times New Roman" w:eastAsia="仿宋_GB2312"/>
      <w:color w:val="0000FF"/>
      <w:sz w:val="24"/>
      <w:szCs w:val="24"/>
      <w:u w:val="single"/>
    </w:rPr>
  </w:style>
  <w:style w:type="character" w:customStyle="1" w:styleId="11">
    <w:name w:val="页眉 Char"/>
    <w:basedOn w:val="7"/>
    <w:link w:val="4"/>
    <w:unhideWhenUsed/>
    <w:qFormat/>
    <w:locked/>
    <w:uiPriority w:val="99"/>
    <w:rPr>
      <w:rFonts w:hint="default" w:ascii="Times New Roman" w:hAnsi="Times New Roman" w:eastAsia="宋体"/>
      <w:kern w:val="2"/>
      <w:sz w:val="18"/>
      <w:szCs w:val="24"/>
    </w:rPr>
  </w:style>
  <w:style w:type="character" w:customStyle="1" w:styleId="12">
    <w:name w:val="页脚 Char"/>
    <w:basedOn w:val="7"/>
    <w:link w:val="3"/>
    <w:unhideWhenUsed/>
    <w:qFormat/>
    <w:locked/>
    <w:uiPriority w:val="99"/>
    <w:rPr>
      <w:rFonts w:hint="default" w:ascii="Times New Roman" w:hAnsi="Times New Roman" w:eastAsia="宋体"/>
      <w:kern w:val="2"/>
      <w:sz w:val="18"/>
      <w:szCs w:val="24"/>
    </w:rPr>
  </w:style>
  <w:style w:type="character" w:customStyle="1" w:styleId="13">
    <w:name w:val="批注框文本 Char"/>
    <w:basedOn w:val="7"/>
    <w:link w:val="2"/>
    <w:unhideWhenUsed/>
    <w:qFormat/>
    <w:locked/>
    <w:uiPriority w:val="99"/>
    <w:rPr>
      <w:rFonts w:hint="default" w:ascii="Times New Roman" w:hAnsi="Times New Roman" w:eastAsia="宋体"/>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C07986-47B7-47BB-9A03-C14C9E972855}">
  <ds:schemaRefs/>
</ds:datastoreItem>
</file>

<file path=docProps/app.xml><?xml version="1.0" encoding="utf-8"?>
<Properties xmlns="http://schemas.openxmlformats.org/officeDocument/2006/extended-properties" xmlns:vt="http://schemas.openxmlformats.org/officeDocument/2006/docPropsVTypes">
  <Template>Normal</Template>
  <Pages>2</Pages>
  <Words>708</Words>
  <Characters>746</Characters>
  <Lines>8</Lines>
  <Paragraphs>2</Paragraphs>
  <TotalTime>3</TotalTime>
  <ScaleCrop>false</ScaleCrop>
  <LinksUpToDate>false</LinksUpToDate>
  <CharactersWithSpaces>955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2024-05-13T06:30:00Z</dcterms:created>
  <dc:creator>Administrator</dc:creator>
  <cp:lastModifiedBy>三色堇</cp:lastModifiedBy>
  <cp:lastPrinted>2025-04-02T07:11:00Z</cp:lastPrinted>
  <dcterms:modified xsi:type="dcterms:W3CDTF">2025-06-04T08:42:47Z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7A8E909A15AF4D8398164E7E2678DB3A_13</vt:lpwstr>
  </property>
  <property fmtid="{D5CDD505-2E9C-101B-9397-08002B2CF9AE}" pid="4" name="KSOTemplateDocerSaveRecord">
    <vt:lpwstr>eyJoZGlkIjoiMTE4YTZlZGI1MjRjNDZkNDI4OTY0OTJkNTBhYzBlOTAiLCJ1c2VySWQiOiI0MjEzODMwNjIifQ==</vt:lpwstr>
  </property>
</Properties>
</file>